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513"/>
        <w:tblW w:w="946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763"/>
        <w:gridCol w:w="2464"/>
        <w:gridCol w:w="1559"/>
        <w:gridCol w:w="3827"/>
        <w:gridCol w:w="54"/>
        <w:gridCol w:w="788"/>
        <w:gridCol w:w="9"/>
      </w:tblGrid>
      <w:tr w:rsidR="00C63B7C" w:rsidTr="00C63B7C">
        <w:trPr>
          <w:gridAfter w:val="1"/>
          <w:wAfter w:w="9" w:type="dxa"/>
        </w:trPr>
        <w:tc>
          <w:tcPr>
            <w:tcW w:w="763" w:type="dxa"/>
            <w:tcBorders>
              <w:right w:val="single" w:sz="4" w:space="0" w:color="auto"/>
            </w:tcBorders>
            <w:vAlign w:val="center"/>
          </w:tcPr>
          <w:p w:rsidR="00C63B7C" w:rsidRDefault="00C63B7C" w:rsidP="00C63B7C">
            <w:pPr>
              <w:spacing w:line="400" w:lineRule="exact"/>
              <w:jc w:val="center"/>
              <w:rPr>
                <w:rFonts w:ascii="Arial" w:hAnsi="Arial" w:cs="Arial"/>
                <w:b/>
                <w:bCs/>
                <w:sz w:val="22"/>
              </w:rPr>
            </w:pPr>
            <w:bookmarkStart w:id="0" w:name="_Toc445798281"/>
            <w:bookmarkStart w:id="1" w:name="_Toc447618467"/>
            <w:bookmarkStart w:id="2" w:name="_Toc445798367"/>
            <w:bookmarkStart w:id="3" w:name="_Toc443740164"/>
            <w:bookmarkStart w:id="4" w:name="_Toc445110662"/>
            <w:bookmarkStart w:id="5" w:name="_Toc443740166"/>
            <w:bookmarkStart w:id="6" w:name="_Toc446315147"/>
            <w:r>
              <w:rPr>
                <w:rFonts w:ascii="Arial" w:cs="Arial"/>
                <w:b/>
                <w:bCs/>
                <w:sz w:val="22"/>
              </w:rPr>
              <w:t>序号</w:t>
            </w:r>
          </w:p>
        </w:tc>
        <w:tc>
          <w:tcPr>
            <w:tcW w:w="7904" w:type="dxa"/>
            <w:gridSpan w:val="4"/>
            <w:tcBorders>
              <w:left w:val="single" w:sz="4" w:space="0" w:color="auto"/>
              <w:right w:val="single" w:sz="4" w:space="0" w:color="auto"/>
            </w:tcBorders>
            <w:vAlign w:val="center"/>
          </w:tcPr>
          <w:p w:rsidR="00C63B7C" w:rsidRDefault="00C63B7C" w:rsidP="00C63B7C">
            <w:pPr>
              <w:spacing w:line="400" w:lineRule="exact"/>
              <w:jc w:val="center"/>
              <w:rPr>
                <w:rFonts w:ascii="Arial" w:hAnsi="Arial" w:cs="Arial"/>
                <w:b/>
                <w:bCs/>
              </w:rPr>
            </w:pPr>
            <w:r>
              <w:rPr>
                <w:rFonts w:ascii="Arial" w:cs="Arial"/>
                <w:b/>
                <w:bCs/>
              </w:rPr>
              <w:t>技术参数</w:t>
            </w:r>
          </w:p>
        </w:tc>
        <w:tc>
          <w:tcPr>
            <w:tcW w:w="788" w:type="dxa"/>
            <w:tcBorders>
              <w:left w:val="single" w:sz="4" w:space="0" w:color="auto"/>
            </w:tcBorders>
            <w:vAlign w:val="center"/>
          </w:tcPr>
          <w:p w:rsidR="00C63B7C" w:rsidRDefault="00C63B7C" w:rsidP="00C63B7C">
            <w:pPr>
              <w:spacing w:line="400" w:lineRule="exact"/>
              <w:jc w:val="center"/>
              <w:rPr>
                <w:rFonts w:ascii="Arial" w:hAnsi="Arial" w:cs="Arial"/>
                <w:b/>
                <w:bCs/>
              </w:rPr>
            </w:pPr>
            <w:r>
              <w:rPr>
                <w:rFonts w:ascii="Arial" w:cs="Arial"/>
                <w:b/>
                <w:bCs/>
              </w:rPr>
              <w:t>投标响应</w:t>
            </w:r>
          </w:p>
        </w:tc>
      </w:tr>
      <w:tr w:rsidR="00C63B7C" w:rsidTr="00C63B7C">
        <w:trPr>
          <w:gridAfter w:val="1"/>
          <w:wAfter w:w="9" w:type="dxa"/>
        </w:trPr>
        <w:tc>
          <w:tcPr>
            <w:tcW w:w="763" w:type="dxa"/>
            <w:tcBorders>
              <w:right w:val="single" w:sz="4" w:space="0" w:color="auto"/>
            </w:tcBorders>
            <w:vAlign w:val="center"/>
          </w:tcPr>
          <w:p w:rsidR="00C63B7C" w:rsidRDefault="00C63B7C" w:rsidP="00C63B7C">
            <w:pPr>
              <w:jc w:val="center"/>
              <w:rPr>
                <w:rFonts w:ascii="宋体" w:hAnsi="宋体"/>
                <w:spacing w:val="6"/>
                <w:szCs w:val="21"/>
              </w:rPr>
            </w:pPr>
            <w:proofErr w:type="gramStart"/>
            <w:r>
              <w:rPr>
                <w:rFonts w:ascii="宋体" w:hAnsi="宋体" w:hint="eastAsia"/>
                <w:spacing w:val="6"/>
                <w:szCs w:val="21"/>
              </w:rPr>
              <w:t>一</w:t>
            </w:r>
            <w:proofErr w:type="gramEnd"/>
          </w:p>
        </w:tc>
        <w:tc>
          <w:tcPr>
            <w:tcW w:w="7904" w:type="dxa"/>
            <w:gridSpan w:val="4"/>
            <w:tcBorders>
              <w:left w:val="single" w:sz="4" w:space="0" w:color="auto"/>
              <w:right w:val="single" w:sz="4" w:space="0" w:color="auto"/>
            </w:tcBorders>
          </w:tcPr>
          <w:p w:rsidR="00C63B7C" w:rsidRDefault="00C63B7C" w:rsidP="00C63B7C">
            <w:pPr>
              <w:jc w:val="left"/>
              <w:rPr>
                <w:rFonts w:ascii="宋体" w:hAnsi="宋体"/>
                <w:spacing w:val="6"/>
                <w:szCs w:val="21"/>
              </w:rPr>
            </w:pPr>
            <w:r>
              <w:rPr>
                <w:rFonts w:ascii="宋体" w:hAnsi="宋体" w:hint="eastAsia"/>
                <w:spacing w:val="6"/>
                <w:szCs w:val="21"/>
              </w:rPr>
              <w:t>使用方式：托管。镜像数据提供网上索引自助更新以及全文数据更新，每年更新一次，镜像拥有永久使用权。</w:t>
            </w:r>
            <w:bookmarkStart w:id="7" w:name="_GoBack"/>
            <w:bookmarkEnd w:id="7"/>
          </w:p>
        </w:tc>
        <w:tc>
          <w:tcPr>
            <w:tcW w:w="788" w:type="dxa"/>
            <w:tcBorders>
              <w:left w:val="single" w:sz="4" w:space="0" w:color="auto"/>
            </w:tcBorders>
          </w:tcPr>
          <w:p w:rsidR="00C63B7C" w:rsidRDefault="00C63B7C" w:rsidP="00C63B7C">
            <w:pPr>
              <w:widowControl/>
              <w:spacing w:line="400" w:lineRule="exact"/>
              <w:rPr>
                <w:rFonts w:ascii="Arial" w:hAnsi="Arial" w:cs="Arial"/>
                <w:sz w:val="18"/>
                <w:szCs w:val="18"/>
              </w:rPr>
            </w:pPr>
          </w:p>
        </w:tc>
      </w:tr>
      <w:tr w:rsidR="00C63B7C" w:rsidTr="00C63B7C">
        <w:trPr>
          <w:gridAfter w:val="1"/>
          <w:wAfter w:w="9" w:type="dxa"/>
        </w:trPr>
        <w:tc>
          <w:tcPr>
            <w:tcW w:w="763" w:type="dxa"/>
            <w:tcBorders>
              <w:right w:val="single" w:sz="4" w:space="0" w:color="auto"/>
            </w:tcBorders>
            <w:vAlign w:val="center"/>
          </w:tcPr>
          <w:p w:rsidR="00C63B7C" w:rsidRDefault="00C63B7C" w:rsidP="00C63B7C">
            <w:pPr>
              <w:jc w:val="center"/>
              <w:rPr>
                <w:rFonts w:ascii="宋体" w:hAnsi="宋体"/>
                <w:spacing w:val="6"/>
                <w:szCs w:val="21"/>
              </w:rPr>
            </w:pPr>
            <w:r>
              <w:rPr>
                <w:rFonts w:ascii="宋体" w:hAnsi="宋体" w:hint="eastAsia"/>
                <w:spacing w:val="6"/>
                <w:szCs w:val="21"/>
              </w:rPr>
              <w:t>二</w:t>
            </w:r>
          </w:p>
        </w:tc>
        <w:tc>
          <w:tcPr>
            <w:tcW w:w="7904" w:type="dxa"/>
            <w:gridSpan w:val="4"/>
            <w:tcBorders>
              <w:left w:val="single" w:sz="4" w:space="0" w:color="auto"/>
              <w:right w:val="single" w:sz="4" w:space="0" w:color="auto"/>
            </w:tcBorders>
          </w:tcPr>
          <w:p w:rsidR="00C63B7C" w:rsidRDefault="00C63B7C" w:rsidP="00C63B7C">
            <w:pPr>
              <w:jc w:val="left"/>
              <w:rPr>
                <w:rFonts w:ascii="宋体" w:hAnsi="宋体"/>
                <w:spacing w:val="6"/>
                <w:szCs w:val="21"/>
              </w:rPr>
            </w:pPr>
            <w:r>
              <w:rPr>
                <w:rFonts w:ascii="宋体" w:hAnsi="宋体" w:hint="eastAsia"/>
                <w:spacing w:val="6"/>
                <w:szCs w:val="21"/>
              </w:rPr>
              <w:t>使用范围：上海财经大学浙江学院IP范围内。</w:t>
            </w:r>
          </w:p>
        </w:tc>
        <w:tc>
          <w:tcPr>
            <w:tcW w:w="788" w:type="dxa"/>
            <w:tcBorders>
              <w:left w:val="single" w:sz="4" w:space="0" w:color="auto"/>
            </w:tcBorders>
          </w:tcPr>
          <w:p w:rsidR="00C63B7C" w:rsidRDefault="00C63B7C" w:rsidP="00C63B7C">
            <w:pPr>
              <w:widowControl/>
              <w:spacing w:line="400" w:lineRule="exact"/>
              <w:rPr>
                <w:rFonts w:ascii="Arial" w:hAnsi="Arial" w:cs="Arial"/>
                <w:sz w:val="18"/>
                <w:szCs w:val="18"/>
              </w:rPr>
            </w:pPr>
          </w:p>
        </w:tc>
      </w:tr>
      <w:tr w:rsidR="00C63B7C" w:rsidTr="00C63B7C">
        <w:trPr>
          <w:gridAfter w:val="1"/>
          <w:wAfter w:w="9" w:type="dxa"/>
        </w:trPr>
        <w:tc>
          <w:tcPr>
            <w:tcW w:w="763" w:type="dxa"/>
            <w:tcBorders>
              <w:right w:val="single" w:sz="4" w:space="0" w:color="auto"/>
            </w:tcBorders>
            <w:vAlign w:val="center"/>
          </w:tcPr>
          <w:p w:rsidR="00C63B7C" w:rsidRDefault="00C63B7C" w:rsidP="00C63B7C">
            <w:pPr>
              <w:jc w:val="center"/>
              <w:rPr>
                <w:rFonts w:ascii="宋体" w:hAnsi="宋体"/>
                <w:spacing w:val="6"/>
                <w:szCs w:val="21"/>
              </w:rPr>
            </w:pPr>
            <w:r>
              <w:rPr>
                <w:rFonts w:ascii="宋体" w:hAnsi="宋体" w:hint="eastAsia"/>
                <w:spacing w:val="6"/>
                <w:szCs w:val="21"/>
              </w:rPr>
              <w:t>三</w:t>
            </w:r>
          </w:p>
        </w:tc>
        <w:tc>
          <w:tcPr>
            <w:tcW w:w="7904" w:type="dxa"/>
            <w:gridSpan w:val="4"/>
            <w:tcBorders>
              <w:left w:val="single" w:sz="4" w:space="0" w:color="auto"/>
              <w:right w:val="single" w:sz="4" w:space="0" w:color="auto"/>
            </w:tcBorders>
          </w:tcPr>
          <w:p w:rsidR="00C63B7C" w:rsidRDefault="00C63B7C" w:rsidP="00C63B7C">
            <w:pPr>
              <w:jc w:val="left"/>
              <w:rPr>
                <w:rFonts w:ascii="宋体" w:hAnsi="宋体"/>
                <w:spacing w:val="6"/>
                <w:szCs w:val="21"/>
              </w:rPr>
            </w:pPr>
            <w:bookmarkStart w:id="8" w:name="OLE_LINK7"/>
            <w:r>
              <w:rPr>
                <w:rFonts w:ascii="宋体" w:hAnsi="宋体" w:hint="eastAsia"/>
                <w:spacing w:val="6"/>
                <w:szCs w:val="21"/>
              </w:rPr>
              <w:t>供应商每年为用户提供读者培训</w:t>
            </w:r>
            <w:bookmarkEnd w:id="8"/>
            <w:r>
              <w:rPr>
                <w:rFonts w:ascii="宋体" w:hAnsi="宋体" w:hint="eastAsia"/>
                <w:spacing w:val="6"/>
                <w:szCs w:val="21"/>
              </w:rPr>
              <w:t>。</w:t>
            </w:r>
          </w:p>
        </w:tc>
        <w:tc>
          <w:tcPr>
            <w:tcW w:w="788" w:type="dxa"/>
            <w:tcBorders>
              <w:left w:val="single" w:sz="4" w:space="0" w:color="auto"/>
            </w:tcBorders>
          </w:tcPr>
          <w:p w:rsidR="00C63B7C" w:rsidRDefault="00C63B7C" w:rsidP="00C63B7C">
            <w:pPr>
              <w:widowControl/>
              <w:spacing w:line="400" w:lineRule="exact"/>
              <w:rPr>
                <w:rFonts w:ascii="Arial" w:hAnsi="Arial" w:cs="Arial"/>
                <w:sz w:val="18"/>
                <w:szCs w:val="18"/>
              </w:rPr>
            </w:pPr>
          </w:p>
        </w:tc>
      </w:tr>
      <w:tr w:rsidR="00C63B7C" w:rsidTr="00C63B7C">
        <w:trPr>
          <w:gridAfter w:val="1"/>
          <w:wAfter w:w="9" w:type="dxa"/>
        </w:trPr>
        <w:tc>
          <w:tcPr>
            <w:tcW w:w="763" w:type="dxa"/>
            <w:tcBorders>
              <w:right w:val="single" w:sz="4" w:space="0" w:color="auto"/>
            </w:tcBorders>
            <w:vAlign w:val="center"/>
          </w:tcPr>
          <w:p w:rsidR="00C63B7C" w:rsidRDefault="00C63B7C" w:rsidP="00C63B7C">
            <w:pPr>
              <w:jc w:val="center"/>
              <w:rPr>
                <w:rFonts w:ascii="宋体" w:hAnsi="宋体"/>
                <w:spacing w:val="6"/>
                <w:szCs w:val="21"/>
              </w:rPr>
            </w:pPr>
            <w:r>
              <w:rPr>
                <w:rFonts w:ascii="宋体" w:hAnsi="宋体" w:hint="eastAsia"/>
                <w:spacing w:val="6"/>
                <w:szCs w:val="21"/>
              </w:rPr>
              <w:t>四</w:t>
            </w:r>
          </w:p>
        </w:tc>
        <w:tc>
          <w:tcPr>
            <w:tcW w:w="7904" w:type="dxa"/>
            <w:gridSpan w:val="4"/>
            <w:tcBorders>
              <w:left w:val="single" w:sz="4" w:space="0" w:color="auto"/>
              <w:right w:val="single" w:sz="4" w:space="0" w:color="auto"/>
            </w:tcBorders>
          </w:tcPr>
          <w:p w:rsidR="00C63B7C" w:rsidRDefault="00C63B7C" w:rsidP="00C63B7C">
            <w:pPr>
              <w:jc w:val="left"/>
              <w:rPr>
                <w:rFonts w:ascii="宋体" w:hAnsi="宋体"/>
                <w:spacing w:val="6"/>
                <w:szCs w:val="21"/>
              </w:rPr>
            </w:pPr>
            <w:r>
              <w:rPr>
                <w:rFonts w:ascii="宋体" w:hAnsi="宋体" w:hint="eastAsia"/>
                <w:spacing w:val="6"/>
                <w:szCs w:val="21"/>
              </w:rPr>
              <w:t>提供</w:t>
            </w:r>
            <w:r>
              <w:rPr>
                <w:rFonts w:ascii="宋体" w:hAnsi="宋体"/>
                <w:spacing w:val="6"/>
                <w:szCs w:val="21"/>
              </w:rPr>
              <w:t>有效的</w:t>
            </w:r>
            <w:r>
              <w:rPr>
                <w:rFonts w:ascii="宋体" w:hAnsi="宋体" w:hint="eastAsia"/>
                <w:spacing w:val="6"/>
                <w:szCs w:val="21"/>
              </w:rPr>
              <w:t>使用</w:t>
            </w:r>
            <w:r>
              <w:rPr>
                <w:rFonts w:ascii="宋体" w:hAnsi="宋体"/>
                <w:spacing w:val="6"/>
                <w:szCs w:val="21"/>
              </w:rPr>
              <w:t>统计页面</w:t>
            </w:r>
            <w:r>
              <w:rPr>
                <w:rFonts w:ascii="宋体" w:hAnsi="宋体" w:hint="eastAsia"/>
                <w:spacing w:val="6"/>
                <w:szCs w:val="21"/>
              </w:rPr>
              <w:t>以</w:t>
            </w:r>
            <w:r>
              <w:rPr>
                <w:rFonts w:ascii="宋体" w:hAnsi="宋体"/>
                <w:spacing w:val="6"/>
                <w:szCs w:val="21"/>
              </w:rPr>
              <w:t>供</w:t>
            </w:r>
            <w:r>
              <w:rPr>
                <w:rFonts w:ascii="宋体" w:hAnsi="宋体" w:hint="eastAsia"/>
                <w:spacing w:val="6"/>
                <w:szCs w:val="21"/>
              </w:rPr>
              <w:t>用户</w:t>
            </w:r>
            <w:r>
              <w:rPr>
                <w:rFonts w:ascii="宋体" w:hAnsi="宋体"/>
                <w:spacing w:val="6"/>
                <w:szCs w:val="21"/>
              </w:rPr>
              <w:t>随时查询，同时在页面上提供技术及销售的联系方式。</w:t>
            </w:r>
          </w:p>
        </w:tc>
        <w:tc>
          <w:tcPr>
            <w:tcW w:w="788" w:type="dxa"/>
            <w:tcBorders>
              <w:left w:val="single" w:sz="4" w:space="0" w:color="auto"/>
            </w:tcBorders>
          </w:tcPr>
          <w:p w:rsidR="00C63B7C" w:rsidRDefault="00C63B7C" w:rsidP="00C63B7C">
            <w:pPr>
              <w:widowControl/>
              <w:spacing w:line="400" w:lineRule="exact"/>
              <w:rPr>
                <w:rFonts w:ascii="Arial" w:hAnsi="Arial" w:cs="Arial"/>
                <w:sz w:val="18"/>
                <w:szCs w:val="18"/>
              </w:rPr>
            </w:pPr>
          </w:p>
        </w:tc>
      </w:tr>
      <w:tr w:rsidR="00C63B7C" w:rsidTr="00C63B7C">
        <w:trPr>
          <w:gridAfter w:val="1"/>
          <w:wAfter w:w="9" w:type="dxa"/>
        </w:trPr>
        <w:tc>
          <w:tcPr>
            <w:tcW w:w="763" w:type="dxa"/>
            <w:tcBorders>
              <w:right w:val="single" w:sz="4" w:space="0" w:color="auto"/>
            </w:tcBorders>
            <w:vAlign w:val="center"/>
          </w:tcPr>
          <w:p w:rsidR="00C63B7C" w:rsidRDefault="00C63B7C" w:rsidP="00C63B7C">
            <w:pPr>
              <w:jc w:val="center"/>
              <w:rPr>
                <w:rFonts w:ascii="宋体" w:hAnsi="宋体"/>
                <w:spacing w:val="6"/>
                <w:szCs w:val="21"/>
              </w:rPr>
            </w:pPr>
            <w:r>
              <w:rPr>
                <w:rFonts w:ascii="宋体" w:hAnsi="宋体" w:hint="eastAsia"/>
                <w:spacing w:val="6"/>
                <w:szCs w:val="21"/>
              </w:rPr>
              <w:t>五</w:t>
            </w:r>
          </w:p>
        </w:tc>
        <w:tc>
          <w:tcPr>
            <w:tcW w:w="7904" w:type="dxa"/>
            <w:gridSpan w:val="4"/>
            <w:tcBorders>
              <w:left w:val="single" w:sz="4" w:space="0" w:color="auto"/>
              <w:right w:val="single" w:sz="4" w:space="0" w:color="auto"/>
            </w:tcBorders>
          </w:tcPr>
          <w:p w:rsidR="00C63B7C" w:rsidRDefault="00C63B7C" w:rsidP="00C63B7C">
            <w:pPr>
              <w:jc w:val="left"/>
              <w:rPr>
                <w:rFonts w:ascii="宋体" w:hAnsi="宋体"/>
                <w:spacing w:val="6"/>
                <w:szCs w:val="21"/>
              </w:rPr>
            </w:pPr>
            <w:r>
              <w:rPr>
                <w:rFonts w:ascii="宋体" w:hAnsi="宋体" w:hint="eastAsia"/>
                <w:spacing w:val="6"/>
                <w:szCs w:val="21"/>
              </w:rPr>
              <w:t>订购清单</w:t>
            </w:r>
          </w:p>
        </w:tc>
        <w:tc>
          <w:tcPr>
            <w:tcW w:w="788" w:type="dxa"/>
            <w:tcBorders>
              <w:left w:val="single" w:sz="4" w:space="0" w:color="auto"/>
            </w:tcBorders>
          </w:tcPr>
          <w:p w:rsidR="00C63B7C" w:rsidRDefault="00C63B7C" w:rsidP="00C63B7C">
            <w:pPr>
              <w:widowControl/>
              <w:spacing w:line="400" w:lineRule="exact"/>
              <w:rPr>
                <w:rFonts w:ascii="Arial" w:hAnsi="Arial" w:cs="Arial"/>
                <w:sz w:val="18"/>
                <w:szCs w:val="18"/>
              </w:rPr>
            </w:pPr>
          </w:p>
        </w:tc>
      </w:tr>
      <w:tr w:rsidR="00C63B7C" w:rsidTr="007169FC">
        <w:tc>
          <w:tcPr>
            <w:tcW w:w="763" w:type="dxa"/>
            <w:tcBorders>
              <w:right w:val="single" w:sz="4" w:space="0" w:color="auto"/>
            </w:tcBorders>
            <w:vAlign w:val="center"/>
          </w:tcPr>
          <w:p w:rsidR="00C63B7C" w:rsidRDefault="00C63B7C" w:rsidP="00C63B7C">
            <w:pPr>
              <w:jc w:val="center"/>
              <w:rPr>
                <w:rFonts w:ascii="宋体" w:hAnsi="宋体"/>
                <w:spacing w:val="6"/>
                <w:szCs w:val="21"/>
              </w:rPr>
            </w:pPr>
          </w:p>
        </w:tc>
        <w:tc>
          <w:tcPr>
            <w:tcW w:w="2464" w:type="dxa"/>
            <w:tcBorders>
              <w:left w:val="single" w:sz="4" w:space="0" w:color="auto"/>
              <w:right w:val="single" w:sz="4" w:space="0" w:color="auto"/>
            </w:tcBorders>
          </w:tcPr>
          <w:p w:rsidR="00C63B7C" w:rsidRDefault="00C63B7C" w:rsidP="00C63B7C">
            <w:pPr>
              <w:widowControl/>
              <w:jc w:val="left"/>
              <w:rPr>
                <w:rFonts w:ascii="宋体" w:hAnsi="宋体"/>
                <w:spacing w:val="6"/>
                <w:szCs w:val="21"/>
              </w:rPr>
            </w:pPr>
            <w:r>
              <w:rPr>
                <w:rFonts w:ascii="宋体" w:hAnsi="宋体" w:hint="eastAsia"/>
                <w:spacing w:val="6"/>
                <w:szCs w:val="21"/>
              </w:rPr>
              <w:t>产品类型</w:t>
            </w:r>
          </w:p>
        </w:tc>
        <w:tc>
          <w:tcPr>
            <w:tcW w:w="1559" w:type="dxa"/>
            <w:tcBorders>
              <w:left w:val="single" w:sz="4" w:space="0" w:color="auto"/>
              <w:right w:val="single" w:sz="4" w:space="0" w:color="auto"/>
            </w:tcBorders>
          </w:tcPr>
          <w:p w:rsidR="00C63B7C" w:rsidRDefault="00C63B7C" w:rsidP="00C63B7C">
            <w:pPr>
              <w:widowControl/>
              <w:jc w:val="left"/>
              <w:rPr>
                <w:rFonts w:ascii="宋体" w:hAnsi="宋体"/>
                <w:spacing w:val="6"/>
                <w:szCs w:val="21"/>
              </w:rPr>
            </w:pPr>
            <w:r>
              <w:rPr>
                <w:rFonts w:ascii="宋体" w:hAnsi="宋体" w:hint="eastAsia"/>
                <w:spacing w:val="6"/>
                <w:szCs w:val="21"/>
              </w:rPr>
              <w:t>年度</w:t>
            </w:r>
          </w:p>
        </w:tc>
        <w:tc>
          <w:tcPr>
            <w:tcW w:w="3827" w:type="dxa"/>
            <w:tcBorders>
              <w:left w:val="single" w:sz="4" w:space="0" w:color="auto"/>
              <w:right w:val="single" w:sz="4" w:space="0" w:color="auto"/>
            </w:tcBorders>
          </w:tcPr>
          <w:p w:rsidR="00C63B7C" w:rsidRDefault="00C63B7C" w:rsidP="00C63B7C">
            <w:pPr>
              <w:widowControl/>
              <w:jc w:val="left"/>
              <w:rPr>
                <w:rFonts w:ascii="宋体" w:hAnsi="宋体"/>
                <w:spacing w:val="6"/>
                <w:szCs w:val="21"/>
              </w:rPr>
            </w:pPr>
            <w:r>
              <w:rPr>
                <w:rFonts w:ascii="宋体" w:hAnsi="宋体" w:hint="eastAsia"/>
                <w:spacing w:val="6"/>
                <w:szCs w:val="21"/>
              </w:rPr>
              <w:t>专辑/产品名称</w:t>
            </w:r>
          </w:p>
        </w:tc>
        <w:tc>
          <w:tcPr>
            <w:tcW w:w="851" w:type="dxa"/>
            <w:gridSpan w:val="3"/>
            <w:tcBorders>
              <w:left w:val="single" w:sz="4" w:space="0" w:color="auto"/>
            </w:tcBorders>
          </w:tcPr>
          <w:p w:rsidR="00C63B7C" w:rsidRDefault="00C63B7C" w:rsidP="00C63B7C">
            <w:pPr>
              <w:pStyle w:val="a4"/>
              <w:rPr>
                <w:rFonts w:ascii="Arial" w:hAnsi="Arial" w:cs="Arial"/>
                <w:sz w:val="18"/>
                <w:szCs w:val="18"/>
              </w:rPr>
            </w:pPr>
          </w:p>
        </w:tc>
      </w:tr>
      <w:tr w:rsidR="00C63B7C" w:rsidTr="007169FC">
        <w:tc>
          <w:tcPr>
            <w:tcW w:w="763" w:type="dxa"/>
            <w:tcBorders>
              <w:right w:val="single" w:sz="4" w:space="0" w:color="auto"/>
            </w:tcBorders>
            <w:vAlign w:val="center"/>
          </w:tcPr>
          <w:p w:rsidR="00C63B7C" w:rsidRDefault="00C63B7C" w:rsidP="00C63B7C">
            <w:pPr>
              <w:jc w:val="center"/>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6.1</w:t>
            </w:r>
          </w:p>
        </w:tc>
        <w:tc>
          <w:tcPr>
            <w:tcW w:w="2464"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期刊94+</w:t>
            </w:r>
          </w:p>
        </w:tc>
        <w:tc>
          <w:tcPr>
            <w:tcW w:w="1559"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201</w:t>
            </w:r>
            <w:r w:rsidR="00B87635">
              <w:rPr>
                <w:rFonts w:ascii="宋体" w:eastAsia="宋体" w:hAnsi="宋体" w:cs="宋体" w:hint="eastAsia"/>
                <w:color w:val="000000" w:themeColor="text1"/>
                <w:spacing w:val="6"/>
                <w:szCs w:val="21"/>
              </w:rPr>
              <w:t>9</w:t>
            </w:r>
          </w:p>
        </w:tc>
        <w:tc>
          <w:tcPr>
            <w:tcW w:w="3827"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zCs w:val="21"/>
              </w:rPr>
              <w:t>A,F,G,H,I,J/托管</w:t>
            </w:r>
          </w:p>
        </w:tc>
        <w:tc>
          <w:tcPr>
            <w:tcW w:w="851" w:type="dxa"/>
            <w:gridSpan w:val="3"/>
            <w:tcBorders>
              <w:left w:val="single" w:sz="4" w:space="0" w:color="auto"/>
            </w:tcBorders>
          </w:tcPr>
          <w:p w:rsidR="00C63B7C" w:rsidRDefault="00C63B7C" w:rsidP="00C63B7C">
            <w:pPr>
              <w:pStyle w:val="a4"/>
              <w:rPr>
                <w:rFonts w:ascii="Arial" w:hAnsi="Arial" w:cs="Arial"/>
                <w:sz w:val="18"/>
                <w:szCs w:val="18"/>
              </w:rPr>
            </w:pPr>
          </w:p>
        </w:tc>
      </w:tr>
      <w:tr w:rsidR="00C63B7C" w:rsidTr="007169FC">
        <w:tc>
          <w:tcPr>
            <w:tcW w:w="763" w:type="dxa"/>
            <w:tcBorders>
              <w:right w:val="single" w:sz="4" w:space="0" w:color="auto"/>
            </w:tcBorders>
            <w:vAlign w:val="center"/>
          </w:tcPr>
          <w:p w:rsidR="00C63B7C" w:rsidRDefault="00C63B7C" w:rsidP="00C63B7C">
            <w:pPr>
              <w:jc w:val="center"/>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6.2</w:t>
            </w:r>
          </w:p>
        </w:tc>
        <w:tc>
          <w:tcPr>
            <w:tcW w:w="2464"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博士</w:t>
            </w:r>
          </w:p>
        </w:tc>
        <w:tc>
          <w:tcPr>
            <w:tcW w:w="1559" w:type="dxa"/>
            <w:tcBorders>
              <w:left w:val="single" w:sz="4" w:space="0" w:color="auto"/>
              <w:right w:val="single" w:sz="4" w:space="0" w:color="auto"/>
            </w:tcBorders>
          </w:tcPr>
          <w:p w:rsidR="00C63B7C" w:rsidRDefault="00B87635"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2019</w:t>
            </w:r>
          </w:p>
        </w:tc>
        <w:tc>
          <w:tcPr>
            <w:tcW w:w="3827"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zCs w:val="21"/>
              </w:rPr>
              <w:t>A,F,G,H,I,J/托管</w:t>
            </w:r>
          </w:p>
        </w:tc>
        <w:tc>
          <w:tcPr>
            <w:tcW w:w="851" w:type="dxa"/>
            <w:gridSpan w:val="3"/>
            <w:tcBorders>
              <w:left w:val="single" w:sz="4" w:space="0" w:color="auto"/>
            </w:tcBorders>
          </w:tcPr>
          <w:p w:rsidR="00C63B7C" w:rsidRDefault="00C63B7C" w:rsidP="00C63B7C">
            <w:pPr>
              <w:pStyle w:val="a4"/>
              <w:rPr>
                <w:rFonts w:ascii="Arial" w:hAnsi="Arial" w:cs="Arial"/>
                <w:sz w:val="18"/>
                <w:szCs w:val="18"/>
              </w:rPr>
            </w:pPr>
          </w:p>
        </w:tc>
      </w:tr>
      <w:tr w:rsidR="00C63B7C" w:rsidTr="007169FC">
        <w:tc>
          <w:tcPr>
            <w:tcW w:w="763" w:type="dxa"/>
            <w:tcBorders>
              <w:right w:val="single" w:sz="4" w:space="0" w:color="auto"/>
            </w:tcBorders>
            <w:vAlign w:val="center"/>
          </w:tcPr>
          <w:p w:rsidR="00C63B7C" w:rsidRDefault="00C63B7C" w:rsidP="00C63B7C">
            <w:pPr>
              <w:jc w:val="center"/>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6.3</w:t>
            </w:r>
          </w:p>
        </w:tc>
        <w:tc>
          <w:tcPr>
            <w:tcW w:w="2464"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硕士</w:t>
            </w:r>
          </w:p>
        </w:tc>
        <w:tc>
          <w:tcPr>
            <w:tcW w:w="1559" w:type="dxa"/>
            <w:tcBorders>
              <w:left w:val="single" w:sz="4" w:space="0" w:color="auto"/>
              <w:right w:val="single" w:sz="4" w:space="0" w:color="auto"/>
            </w:tcBorders>
          </w:tcPr>
          <w:p w:rsidR="00C63B7C" w:rsidRDefault="00B87635"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2019</w:t>
            </w:r>
          </w:p>
        </w:tc>
        <w:tc>
          <w:tcPr>
            <w:tcW w:w="3827"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zCs w:val="21"/>
              </w:rPr>
              <w:t>A,F,G,H,I,J/托管</w:t>
            </w:r>
          </w:p>
        </w:tc>
        <w:tc>
          <w:tcPr>
            <w:tcW w:w="851" w:type="dxa"/>
            <w:gridSpan w:val="3"/>
            <w:tcBorders>
              <w:left w:val="single" w:sz="4" w:space="0" w:color="auto"/>
            </w:tcBorders>
          </w:tcPr>
          <w:p w:rsidR="00C63B7C" w:rsidRDefault="00C63B7C" w:rsidP="00C63B7C">
            <w:pPr>
              <w:pStyle w:val="a4"/>
              <w:rPr>
                <w:rFonts w:ascii="Arial" w:hAnsi="Arial" w:cs="Arial"/>
                <w:sz w:val="18"/>
                <w:szCs w:val="18"/>
              </w:rPr>
            </w:pPr>
          </w:p>
        </w:tc>
      </w:tr>
      <w:tr w:rsidR="00C63B7C" w:rsidTr="007169FC">
        <w:tc>
          <w:tcPr>
            <w:tcW w:w="763" w:type="dxa"/>
            <w:tcBorders>
              <w:right w:val="single" w:sz="4" w:space="0" w:color="auto"/>
            </w:tcBorders>
            <w:vAlign w:val="center"/>
          </w:tcPr>
          <w:p w:rsidR="00C63B7C" w:rsidRDefault="00C63B7C" w:rsidP="00C63B7C">
            <w:pPr>
              <w:jc w:val="center"/>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6.4</w:t>
            </w:r>
          </w:p>
        </w:tc>
        <w:tc>
          <w:tcPr>
            <w:tcW w:w="2464"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中国会议</w:t>
            </w:r>
          </w:p>
        </w:tc>
        <w:tc>
          <w:tcPr>
            <w:tcW w:w="1559" w:type="dxa"/>
            <w:tcBorders>
              <w:left w:val="single" w:sz="4" w:space="0" w:color="auto"/>
              <w:right w:val="single" w:sz="4" w:space="0" w:color="auto"/>
            </w:tcBorders>
          </w:tcPr>
          <w:p w:rsidR="00C63B7C" w:rsidRDefault="00B87635"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2019</w:t>
            </w:r>
          </w:p>
        </w:tc>
        <w:tc>
          <w:tcPr>
            <w:tcW w:w="3827"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zCs w:val="21"/>
              </w:rPr>
              <w:t>A,F,G,H,I,J/托管</w:t>
            </w:r>
          </w:p>
        </w:tc>
        <w:tc>
          <w:tcPr>
            <w:tcW w:w="851" w:type="dxa"/>
            <w:gridSpan w:val="3"/>
            <w:tcBorders>
              <w:left w:val="single" w:sz="4" w:space="0" w:color="auto"/>
            </w:tcBorders>
          </w:tcPr>
          <w:p w:rsidR="00C63B7C" w:rsidRDefault="00C63B7C" w:rsidP="00C63B7C">
            <w:pPr>
              <w:pStyle w:val="a4"/>
              <w:rPr>
                <w:rFonts w:ascii="Arial" w:hAnsi="Arial" w:cs="Arial"/>
                <w:sz w:val="18"/>
                <w:szCs w:val="18"/>
              </w:rPr>
            </w:pPr>
          </w:p>
        </w:tc>
      </w:tr>
      <w:tr w:rsidR="00C63B7C" w:rsidTr="007169FC">
        <w:tc>
          <w:tcPr>
            <w:tcW w:w="763" w:type="dxa"/>
            <w:tcBorders>
              <w:right w:val="single" w:sz="4" w:space="0" w:color="auto"/>
            </w:tcBorders>
            <w:vAlign w:val="center"/>
          </w:tcPr>
          <w:p w:rsidR="00C63B7C" w:rsidRDefault="00C63B7C" w:rsidP="00C63B7C">
            <w:pPr>
              <w:jc w:val="center"/>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6.5</w:t>
            </w:r>
          </w:p>
        </w:tc>
        <w:tc>
          <w:tcPr>
            <w:tcW w:w="2464"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报纸</w:t>
            </w:r>
          </w:p>
        </w:tc>
        <w:tc>
          <w:tcPr>
            <w:tcW w:w="1559" w:type="dxa"/>
            <w:tcBorders>
              <w:left w:val="single" w:sz="4" w:space="0" w:color="auto"/>
              <w:right w:val="single" w:sz="4" w:space="0" w:color="auto"/>
            </w:tcBorders>
          </w:tcPr>
          <w:p w:rsidR="00C63B7C" w:rsidRDefault="00B87635"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2019</w:t>
            </w:r>
          </w:p>
        </w:tc>
        <w:tc>
          <w:tcPr>
            <w:tcW w:w="3827"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zCs w:val="21"/>
              </w:rPr>
              <w:t>A,F,G,H,I,J/托管</w:t>
            </w:r>
          </w:p>
        </w:tc>
        <w:tc>
          <w:tcPr>
            <w:tcW w:w="851" w:type="dxa"/>
            <w:gridSpan w:val="3"/>
            <w:tcBorders>
              <w:left w:val="single" w:sz="4" w:space="0" w:color="auto"/>
            </w:tcBorders>
          </w:tcPr>
          <w:p w:rsidR="00C63B7C" w:rsidRDefault="00C63B7C" w:rsidP="00C63B7C">
            <w:pPr>
              <w:widowControl/>
              <w:spacing w:line="400" w:lineRule="exact"/>
              <w:rPr>
                <w:rFonts w:ascii="Arial" w:hAnsi="Arial" w:cs="Arial"/>
                <w:sz w:val="18"/>
                <w:szCs w:val="18"/>
              </w:rPr>
            </w:pPr>
          </w:p>
        </w:tc>
      </w:tr>
      <w:tr w:rsidR="00C63B7C" w:rsidTr="007169FC">
        <w:tc>
          <w:tcPr>
            <w:tcW w:w="763" w:type="dxa"/>
            <w:tcBorders>
              <w:right w:val="single" w:sz="4" w:space="0" w:color="auto"/>
            </w:tcBorders>
            <w:vAlign w:val="center"/>
          </w:tcPr>
          <w:p w:rsidR="00C63B7C" w:rsidRDefault="00C63B7C" w:rsidP="00C63B7C">
            <w:pPr>
              <w:jc w:val="center"/>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6.6</w:t>
            </w:r>
          </w:p>
        </w:tc>
        <w:tc>
          <w:tcPr>
            <w:tcW w:w="2464"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年鉴</w:t>
            </w:r>
          </w:p>
        </w:tc>
        <w:tc>
          <w:tcPr>
            <w:tcW w:w="1559" w:type="dxa"/>
            <w:tcBorders>
              <w:left w:val="single" w:sz="4" w:space="0" w:color="auto"/>
              <w:right w:val="single" w:sz="4" w:space="0" w:color="auto"/>
            </w:tcBorders>
          </w:tcPr>
          <w:p w:rsidR="00C63B7C" w:rsidRDefault="00B87635"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2019</w:t>
            </w:r>
          </w:p>
        </w:tc>
        <w:tc>
          <w:tcPr>
            <w:tcW w:w="3827"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zCs w:val="21"/>
              </w:rPr>
              <w:t>A,F,G,H,I,J/托管</w:t>
            </w:r>
          </w:p>
        </w:tc>
        <w:tc>
          <w:tcPr>
            <w:tcW w:w="851" w:type="dxa"/>
            <w:gridSpan w:val="3"/>
            <w:tcBorders>
              <w:left w:val="single" w:sz="4" w:space="0" w:color="auto"/>
            </w:tcBorders>
          </w:tcPr>
          <w:p w:rsidR="00C63B7C" w:rsidRDefault="00C63B7C" w:rsidP="00C63B7C">
            <w:pPr>
              <w:widowControl/>
              <w:spacing w:line="400" w:lineRule="exact"/>
              <w:rPr>
                <w:rFonts w:ascii="Arial" w:hAnsi="Arial" w:cs="Arial"/>
                <w:sz w:val="18"/>
                <w:szCs w:val="18"/>
              </w:rPr>
            </w:pPr>
          </w:p>
        </w:tc>
      </w:tr>
      <w:tr w:rsidR="00C63B7C" w:rsidTr="007169FC">
        <w:tc>
          <w:tcPr>
            <w:tcW w:w="763" w:type="dxa"/>
            <w:tcBorders>
              <w:right w:val="single" w:sz="4" w:space="0" w:color="auto"/>
            </w:tcBorders>
            <w:vAlign w:val="center"/>
          </w:tcPr>
          <w:p w:rsidR="00C63B7C" w:rsidRDefault="00C63B7C" w:rsidP="00C63B7C">
            <w:pPr>
              <w:jc w:val="center"/>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6.7</w:t>
            </w:r>
          </w:p>
        </w:tc>
        <w:tc>
          <w:tcPr>
            <w:tcW w:w="2464"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高等教育</w:t>
            </w:r>
          </w:p>
        </w:tc>
        <w:tc>
          <w:tcPr>
            <w:tcW w:w="1559" w:type="dxa"/>
            <w:tcBorders>
              <w:left w:val="single" w:sz="4" w:space="0" w:color="auto"/>
              <w:right w:val="single" w:sz="4" w:space="0" w:color="auto"/>
            </w:tcBorders>
          </w:tcPr>
          <w:p w:rsidR="00C63B7C" w:rsidRDefault="00B87635"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2019</w:t>
            </w:r>
          </w:p>
        </w:tc>
        <w:tc>
          <w:tcPr>
            <w:tcW w:w="3827"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中国高等教育期刊文献总库</w:t>
            </w:r>
            <w:r>
              <w:rPr>
                <w:rFonts w:ascii="宋体" w:eastAsia="宋体" w:hAnsi="宋体" w:cs="宋体" w:hint="eastAsia"/>
                <w:color w:val="000000" w:themeColor="text1"/>
                <w:szCs w:val="21"/>
              </w:rPr>
              <w:t>/租用</w:t>
            </w:r>
          </w:p>
        </w:tc>
        <w:tc>
          <w:tcPr>
            <w:tcW w:w="851" w:type="dxa"/>
            <w:gridSpan w:val="3"/>
            <w:tcBorders>
              <w:left w:val="single" w:sz="4" w:space="0" w:color="auto"/>
            </w:tcBorders>
          </w:tcPr>
          <w:p w:rsidR="00C63B7C" w:rsidRDefault="00C63B7C" w:rsidP="00C63B7C">
            <w:pPr>
              <w:widowControl/>
              <w:spacing w:line="400" w:lineRule="exact"/>
              <w:rPr>
                <w:rFonts w:ascii="Arial" w:hAnsi="Arial" w:cs="Arial"/>
                <w:sz w:val="18"/>
                <w:szCs w:val="18"/>
              </w:rPr>
            </w:pPr>
          </w:p>
        </w:tc>
      </w:tr>
      <w:tr w:rsidR="00C63B7C" w:rsidTr="007169FC">
        <w:tc>
          <w:tcPr>
            <w:tcW w:w="763" w:type="dxa"/>
            <w:tcBorders>
              <w:right w:val="single" w:sz="4" w:space="0" w:color="auto"/>
            </w:tcBorders>
            <w:vAlign w:val="center"/>
          </w:tcPr>
          <w:p w:rsidR="00C63B7C" w:rsidRDefault="00C63B7C" w:rsidP="00C63B7C">
            <w:pPr>
              <w:jc w:val="center"/>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6.8</w:t>
            </w:r>
          </w:p>
        </w:tc>
        <w:tc>
          <w:tcPr>
            <w:tcW w:w="2464"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党建期刊</w:t>
            </w:r>
          </w:p>
        </w:tc>
        <w:tc>
          <w:tcPr>
            <w:tcW w:w="1559" w:type="dxa"/>
            <w:tcBorders>
              <w:left w:val="single" w:sz="4" w:space="0" w:color="auto"/>
              <w:right w:val="single" w:sz="4" w:space="0" w:color="auto"/>
            </w:tcBorders>
          </w:tcPr>
          <w:p w:rsidR="00C63B7C" w:rsidRDefault="00B87635"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2019</w:t>
            </w:r>
          </w:p>
        </w:tc>
        <w:tc>
          <w:tcPr>
            <w:tcW w:w="3827"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中国党建期刊文献总库</w:t>
            </w:r>
            <w:r>
              <w:rPr>
                <w:rFonts w:ascii="宋体" w:eastAsia="宋体" w:hAnsi="宋体" w:cs="宋体" w:hint="eastAsia"/>
                <w:color w:val="000000" w:themeColor="text1"/>
                <w:szCs w:val="21"/>
              </w:rPr>
              <w:t>/租用</w:t>
            </w:r>
          </w:p>
        </w:tc>
        <w:tc>
          <w:tcPr>
            <w:tcW w:w="851" w:type="dxa"/>
            <w:gridSpan w:val="3"/>
            <w:tcBorders>
              <w:left w:val="single" w:sz="4" w:space="0" w:color="auto"/>
            </w:tcBorders>
          </w:tcPr>
          <w:p w:rsidR="00C63B7C" w:rsidRDefault="00C63B7C" w:rsidP="00C63B7C">
            <w:pPr>
              <w:widowControl/>
              <w:spacing w:line="400" w:lineRule="exact"/>
              <w:rPr>
                <w:rFonts w:ascii="Arial" w:hAnsi="Arial" w:cs="Arial"/>
                <w:sz w:val="18"/>
                <w:szCs w:val="18"/>
              </w:rPr>
            </w:pPr>
          </w:p>
        </w:tc>
      </w:tr>
      <w:tr w:rsidR="00C63B7C" w:rsidTr="007169FC">
        <w:tc>
          <w:tcPr>
            <w:tcW w:w="763" w:type="dxa"/>
            <w:tcBorders>
              <w:right w:val="single" w:sz="4" w:space="0" w:color="auto"/>
            </w:tcBorders>
            <w:vAlign w:val="center"/>
          </w:tcPr>
          <w:p w:rsidR="00C63B7C" w:rsidRDefault="00C63B7C" w:rsidP="00C63B7C">
            <w:pPr>
              <w:jc w:val="center"/>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6.9</w:t>
            </w:r>
          </w:p>
        </w:tc>
        <w:tc>
          <w:tcPr>
            <w:tcW w:w="2464"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精品文艺</w:t>
            </w:r>
          </w:p>
        </w:tc>
        <w:tc>
          <w:tcPr>
            <w:tcW w:w="1559" w:type="dxa"/>
            <w:tcBorders>
              <w:left w:val="single" w:sz="4" w:space="0" w:color="auto"/>
              <w:right w:val="single" w:sz="4" w:space="0" w:color="auto"/>
            </w:tcBorders>
          </w:tcPr>
          <w:p w:rsidR="00C63B7C" w:rsidRDefault="00B87635"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2019</w:t>
            </w:r>
          </w:p>
        </w:tc>
        <w:tc>
          <w:tcPr>
            <w:tcW w:w="3827"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中国精品文艺作品期刊文献库</w:t>
            </w:r>
            <w:r>
              <w:rPr>
                <w:rFonts w:ascii="宋体" w:eastAsia="宋体" w:hAnsi="宋体" w:cs="宋体" w:hint="eastAsia"/>
                <w:color w:val="000000" w:themeColor="text1"/>
                <w:szCs w:val="21"/>
              </w:rPr>
              <w:t>/租用</w:t>
            </w:r>
          </w:p>
        </w:tc>
        <w:tc>
          <w:tcPr>
            <w:tcW w:w="851" w:type="dxa"/>
            <w:gridSpan w:val="3"/>
            <w:tcBorders>
              <w:left w:val="single" w:sz="4" w:space="0" w:color="auto"/>
            </w:tcBorders>
          </w:tcPr>
          <w:p w:rsidR="00C63B7C" w:rsidRDefault="00C63B7C" w:rsidP="00C63B7C">
            <w:pPr>
              <w:widowControl/>
              <w:spacing w:line="400" w:lineRule="exact"/>
              <w:rPr>
                <w:rFonts w:ascii="Arial" w:hAnsi="Arial" w:cs="Arial"/>
                <w:sz w:val="18"/>
                <w:szCs w:val="18"/>
              </w:rPr>
            </w:pPr>
          </w:p>
        </w:tc>
      </w:tr>
      <w:tr w:rsidR="00C63B7C" w:rsidTr="007169FC">
        <w:tc>
          <w:tcPr>
            <w:tcW w:w="763" w:type="dxa"/>
            <w:tcBorders>
              <w:right w:val="single" w:sz="4" w:space="0" w:color="auto"/>
            </w:tcBorders>
            <w:vAlign w:val="center"/>
          </w:tcPr>
          <w:p w:rsidR="00C63B7C" w:rsidRDefault="00C63B7C" w:rsidP="00C63B7C">
            <w:pPr>
              <w:jc w:val="center"/>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6.10</w:t>
            </w:r>
          </w:p>
        </w:tc>
        <w:tc>
          <w:tcPr>
            <w:tcW w:w="2464"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精品文化</w:t>
            </w:r>
          </w:p>
        </w:tc>
        <w:tc>
          <w:tcPr>
            <w:tcW w:w="1559" w:type="dxa"/>
            <w:tcBorders>
              <w:left w:val="single" w:sz="4" w:space="0" w:color="auto"/>
              <w:right w:val="single" w:sz="4" w:space="0" w:color="auto"/>
            </w:tcBorders>
          </w:tcPr>
          <w:p w:rsidR="00C63B7C" w:rsidRDefault="00B87635"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2019</w:t>
            </w:r>
          </w:p>
        </w:tc>
        <w:tc>
          <w:tcPr>
            <w:tcW w:w="3827"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中国精品文化期刊文献库</w:t>
            </w:r>
            <w:r>
              <w:rPr>
                <w:rFonts w:ascii="宋体" w:eastAsia="宋体" w:hAnsi="宋体" w:cs="宋体" w:hint="eastAsia"/>
                <w:color w:val="000000" w:themeColor="text1"/>
                <w:szCs w:val="21"/>
              </w:rPr>
              <w:t>/租用</w:t>
            </w:r>
          </w:p>
        </w:tc>
        <w:tc>
          <w:tcPr>
            <w:tcW w:w="851" w:type="dxa"/>
            <w:gridSpan w:val="3"/>
            <w:tcBorders>
              <w:left w:val="single" w:sz="4" w:space="0" w:color="auto"/>
            </w:tcBorders>
          </w:tcPr>
          <w:p w:rsidR="00C63B7C" w:rsidRDefault="00C63B7C" w:rsidP="00C63B7C">
            <w:pPr>
              <w:pStyle w:val="a3"/>
              <w:ind w:firstLine="360"/>
              <w:rPr>
                <w:rFonts w:ascii="Arial" w:hAnsi="Arial" w:cs="Arial"/>
                <w:sz w:val="18"/>
                <w:szCs w:val="18"/>
              </w:rPr>
            </w:pPr>
          </w:p>
        </w:tc>
      </w:tr>
      <w:tr w:rsidR="00C63B7C" w:rsidTr="007169FC">
        <w:tc>
          <w:tcPr>
            <w:tcW w:w="763" w:type="dxa"/>
            <w:tcBorders>
              <w:right w:val="single" w:sz="4" w:space="0" w:color="auto"/>
            </w:tcBorders>
            <w:vAlign w:val="center"/>
          </w:tcPr>
          <w:p w:rsidR="00C63B7C" w:rsidRDefault="00C63B7C" w:rsidP="00C63B7C">
            <w:pPr>
              <w:jc w:val="center"/>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6.11</w:t>
            </w:r>
          </w:p>
        </w:tc>
        <w:tc>
          <w:tcPr>
            <w:tcW w:w="2464"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中国专利</w:t>
            </w:r>
          </w:p>
        </w:tc>
        <w:tc>
          <w:tcPr>
            <w:tcW w:w="1559" w:type="dxa"/>
            <w:tcBorders>
              <w:left w:val="single" w:sz="4" w:space="0" w:color="auto"/>
              <w:right w:val="single" w:sz="4" w:space="0" w:color="auto"/>
            </w:tcBorders>
          </w:tcPr>
          <w:p w:rsidR="00C63B7C" w:rsidRDefault="00B87635"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2019</w:t>
            </w:r>
          </w:p>
        </w:tc>
        <w:tc>
          <w:tcPr>
            <w:tcW w:w="3827"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A,I</w:t>
            </w:r>
            <w:r>
              <w:rPr>
                <w:rFonts w:ascii="宋体" w:eastAsia="宋体" w:hAnsi="宋体" w:cs="宋体" w:hint="eastAsia"/>
                <w:color w:val="000000" w:themeColor="text1"/>
                <w:szCs w:val="21"/>
              </w:rPr>
              <w:t>/租用</w:t>
            </w:r>
          </w:p>
        </w:tc>
        <w:tc>
          <w:tcPr>
            <w:tcW w:w="851" w:type="dxa"/>
            <w:gridSpan w:val="3"/>
            <w:tcBorders>
              <w:left w:val="single" w:sz="4" w:space="0" w:color="auto"/>
            </w:tcBorders>
          </w:tcPr>
          <w:p w:rsidR="00C63B7C" w:rsidRDefault="00C63B7C" w:rsidP="00C63B7C">
            <w:pPr>
              <w:pStyle w:val="a3"/>
              <w:ind w:firstLine="360"/>
              <w:rPr>
                <w:rFonts w:ascii="Arial" w:hAnsi="Arial" w:cs="Arial"/>
                <w:sz w:val="18"/>
                <w:szCs w:val="18"/>
              </w:rPr>
            </w:pPr>
          </w:p>
        </w:tc>
      </w:tr>
      <w:tr w:rsidR="00C63B7C" w:rsidTr="007169FC">
        <w:tc>
          <w:tcPr>
            <w:tcW w:w="763" w:type="dxa"/>
            <w:tcBorders>
              <w:right w:val="single" w:sz="4" w:space="0" w:color="auto"/>
            </w:tcBorders>
            <w:vAlign w:val="center"/>
          </w:tcPr>
          <w:p w:rsidR="00C63B7C" w:rsidRDefault="00C63B7C" w:rsidP="00C63B7C">
            <w:pPr>
              <w:jc w:val="center"/>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6.12</w:t>
            </w:r>
          </w:p>
        </w:tc>
        <w:tc>
          <w:tcPr>
            <w:tcW w:w="2464"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科技成果</w:t>
            </w:r>
          </w:p>
        </w:tc>
        <w:tc>
          <w:tcPr>
            <w:tcW w:w="1559" w:type="dxa"/>
            <w:tcBorders>
              <w:left w:val="single" w:sz="4" w:space="0" w:color="auto"/>
              <w:right w:val="single" w:sz="4" w:space="0" w:color="auto"/>
            </w:tcBorders>
          </w:tcPr>
          <w:p w:rsidR="00C63B7C" w:rsidRDefault="00B87635"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2019</w:t>
            </w:r>
          </w:p>
        </w:tc>
        <w:tc>
          <w:tcPr>
            <w:tcW w:w="3827"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A,I</w:t>
            </w:r>
            <w:r>
              <w:rPr>
                <w:rFonts w:ascii="宋体" w:eastAsia="宋体" w:hAnsi="宋体" w:cs="宋体" w:hint="eastAsia"/>
                <w:color w:val="000000" w:themeColor="text1"/>
                <w:szCs w:val="21"/>
              </w:rPr>
              <w:t>/租用</w:t>
            </w:r>
          </w:p>
        </w:tc>
        <w:tc>
          <w:tcPr>
            <w:tcW w:w="851" w:type="dxa"/>
            <w:gridSpan w:val="3"/>
            <w:tcBorders>
              <w:left w:val="single" w:sz="4" w:space="0" w:color="auto"/>
            </w:tcBorders>
          </w:tcPr>
          <w:p w:rsidR="00C63B7C" w:rsidRDefault="00C63B7C" w:rsidP="00C63B7C">
            <w:pPr>
              <w:pStyle w:val="a3"/>
              <w:ind w:firstLine="360"/>
              <w:rPr>
                <w:rFonts w:ascii="Arial" w:hAnsi="Arial" w:cs="Arial"/>
                <w:sz w:val="18"/>
                <w:szCs w:val="18"/>
              </w:rPr>
            </w:pPr>
          </w:p>
        </w:tc>
      </w:tr>
      <w:tr w:rsidR="00C63B7C" w:rsidTr="007169FC">
        <w:tc>
          <w:tcPr>
            <w:tcW w:w="763" w:type="dxa"/>
            <w:tcBorders>
              <w:right w:val="single" w:sz="4" w:space="0" w:color="auto"/>
            </w:tcBorders>
            <w:vAlign w:val="center"/>
          </w:tcPr>
          <w:p w:rsidR="00C63B7C" w:rsidRDefault="00C63B7C" w:rsidP="00C63B7C">
            <w:pPr>
              <w:jc w:val="center"/>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6.13</w:t>
            </w:r>
          </w:p>
        </w:tc>
        <w:tc>
          <w:tcPr>
            <w:tcW w:w="2464"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中国标准题录</w:t>
            </w:r>
          </w:p>
        </w:tc>
        <w:tc>
          <w:tcPr>
            <w:tcW w:w="1559" w:type="dxa"/>
            <w:tcBorders>
              <w:left w:val="single" w:sz="4" w:space="0" w:color="auto"/>
              <w:right w:val="single" w:sz="4" w:space="0" w:color="auto"/>
            </w:tcBorders>
          </w:tcPr>
          <w:p w:rsidR="00C63B7C" w:rsidRDefault="00B87635"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2019</w:t>
            </w:r>
          </w:p>
        </w:tc>
        <w:tc>
          <w:tcPr>
            <w:tcW w:w="3827"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zCs w:val="21"/>
              </w:rPr>
              <w:t>A,F,G,H,I,J/租用</w:t>
            </w:r>
          </w:p>
        </w:tc>
        <w:tc>
          <w:tcPr>
            <w:tcW w:w="851" w:type="dxa"/>
            <w:gridSpan w:val="3"/>
            <w:tcBorders>
              <w:left w:val="single" w:sz="4" w:space="0" w:color="auto"/>
            </w:tcBorders>
          </w:tcPr>
          <w:p w:rsidR="00C63B7C" w:rsidRDefault="00C63B7C" w:rsidP="00C63B7C">
            <w:pPr>
              <w:pStyle w:val="a3"/>
              <w:ind w:firstLine="360"/>
              <w:rPr>
                <w:rFonts w:ascii="Arial" w:hAnsi="Arial" w:cs="Arial"/>
                <w:sz w:val="18"/>
                <w:szCs w:val="18"/>
              </w:rPr>
            </w:pPr>
          </w:p>
        </w:tc>
      </w:tr>
      <w:tr w:rsidR="00C63B7C" w:rsidTr="007169FC">
        <w:tc>
          <w:tcPr>
            <w:tcW w:w="763" w:type="dxa"/>
            <w:tcBorders>
              <w:right w:val="single" w:sz="4" w:space="0" w:color="auto"/>
            </w:tcBorders>
            <w:vAlign w:val="center"/>
          </w:tcPr>
          <w:p w:rsidR="00C63B7C" w:rsidRDefault="00C63B7C" w:rsidP="00C63B7C">
            <w:pPr>
              <w:jc w:val="center"/>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6.14</w:t>
            </w:r>
          </w:p>
        </w:tc>
        <w:tc>
          <w:tcPr>
            <w:tcW w:w="2464"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国外标准题录</w:t>
            </w:r>
          </w:p>
        </w:tc>
        <w:tc>
          <w:tcPr>
            <w:tcW w:w="1559" w:type="dxa"/>
            <w:tcBorders>
              <w:left w:val="single" w:sz="4" w:space="0" w:color="auto"/>
              <w:right w:val="single" w:sz="4" w:space="0" w:color="auto"/>
            </w:tcBorders>
          </w:tcPr>
          <w:p w:rsidR="00C63B7C" w:rsidRDefault="00B87635"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pacing w:val="6"/>
                <w:szCs w:val="21"/>
              </w:rPr>
              <w:t>2019</w:t>
            </w:r>
          </w:p>
        </w:tc>
        <w:tc>
          <w:tcPr>
            <w:tcW w:w="3827" w:type="dxa"/>
            <w:tcBorders>
              <w:left w:val="single" w:sz="4" w:space="0" w:color="auto"/>
              <w:right w:val="single" w:sz="4" w:space="0" w:color="auto"/>
            </w:tcBorders>
          </w:tcPr>
          <w:p w:rsidR="00C63B7C" w:rsidRDefault="00C63B7C" w:rsidP="00C63B7C">
            <w:pPr>
              <w:widowControl/>
              <w:jc w:val="left"/>
              <w:rPr>
                <w:rFonts w:ascii="宋体" w:eastAsia="宋体" w:hAnsi="宋体" w:cs="宋体"/>
                <w:color w:val="000000" w:themeColor="text1"/>
                <w:spacing w:val="6"/>
                <w:szCs w:val="21"/>
              </w:rPr>
            </w:pPr>
            <w:r>
              <w:rPr>
                <w:rFonts w:ascii="宋体" w:eastAsia="宋体" w:hAnsi="宋体" w:cs="宋体" w:hint="eastAsia"/>
                <w:color w:val="000000" w:themeColor="text1"/>
                <w:szCs w:val="21"/>
              </w:rPr>
              <w:t>A,F,G,H,I,J/租用</w:t>
            </w:r>
          </w:p>
        </w:tc>
        <w:tc>
          <w:tcPr>
            <w:tcW w:w="851" w:type="dxa"/>
            <w:gridSpan w:val="3"/>
            <w:tcBorders>
              <w:left w:val="single" w:sz="4" w:space="0" w:color="auto"/>
            </w:tcBorders>
          </w:tcPr>
          <w:p w:rsidR="00C63B7C" w:rsidRDefault="00C63B7C" w:rsidP="00C63B7C">
            <w:pPr>
              <w:pStyle w:val="a3"/>
              <w:ind w:firstLine="360"/>
              <w:rPr>
                <w:rFonts w:ascii="Arial" w:hAnsi="Arial" w:cs="Arial"/>
                <w:sz w:val="18"/>
                <w:szCs w:val="18"/>
              </w:rPr>
            </w:pPr>
          </w:p>
        </w:tc>
      </w:tr>
    </w:tbl>
    <w:p w:rsidR="00C63B7C" w:rsidRDefault="00C63B7C">
      <w:pPr>
        <w:pStyle w:val="2"/>
        <w:spacing w:after="300" w:line="700" w:lineRule="atLeast"/>
        <w:jc w:val="left"/>
        <w:rPr>
          <w:rFonts w:ascii="仿宋_GB2312" w:eastAsia="仿宋_GB2312"/>
          <w:b/>
          <w:color w:val="000000"/>
          <w:sz w:val="32"/>
        </w:rPr>
      </w:pPr>
      <w:r>
        <w:rPr>
          <w:rFonts w:ascii="仿宋_GB2312" w:eastAsia="仿宋_GB2312" w:hint="eastAsia"/>
          <w:b/>
          <w:color w:val="000000"/>
          <w:sz w:val="32"/>
        </w:rPr>
        <w:t>附件1：</w:t>
      </w:r>
    </w:p>
    <w:p w:rsidR="001373B3" w:rsidRDefault="00B73BBF">
      <w:pPr>
        <w:pStyle w:val="2"/>
        <w:spacing w:after="300" w:line="700" w:lineRule="atLeast"/>
        <w:jc w:val="left"/>
        <w:rPr>
          <w:rFonts w:ascii="宋体" w:eastAsia="宋体" w:hAnsi="宋体"/>
          <w:color w:val="000000"/>
          <w:sz w:val="30"/>
          <w:szCs w:val="30"/>
        </w:rPr>
      </w:pPr>
      <w:r>
        <w:rPr>
          <w:rFonts w:ascii="仿宋_GB2312" w:eastAsia="仿宋_GB2312" w:hint="eastAsia"/>
          <w:b/>
          <w:color w:val="000000"/>
          <w:sz w:val="32"/>
        </w:rPr>
        <w:t>【中国学术期刊（网络版）（</w:t>
      </w:r>
      <w:r>
        <w:rPr>
          <w:rFonts w:ascii="仿宋_GB2312" w:eastAsia="仿宋_GB2312"/>
          <w:b/>
          <w:color w:val="000000"/>
          <w:sz w:val="32"/>
        </w:rPr>
        <w:t>C</w:t>
      </w:r>
      <w:r>
        <w:rPr>
          <w:rFonts w:ascii="仿宋_GB2312" w:eastAsia="仿宋_GB2312" w:hint="eastAsia"/>
          <w:b/>
          <w:color w:val="000000"/>
          <w:sz w:val="32"/>
        </w:rPr>
        <w:t>AJ—</w:t>
      </w:r>
      <w:r>
        <w:rPr>
          <w:rFonts w:ascii="仿宋_GB2312" w:eastAsia="仿宋_GB2312"/>
          <w:b/>
          <w:color w:val="000000"/>
          <w:sz w:val="32"/>
        </w:rPr>
        <w:t>N</w:t>
      </w:r>
      <w:r>
        <w:rPr>
          <w:rFonts w:ascii="仿宋_GB2312" w:eastAsia="仿宋_GB2312" w:hint="eastAsia"/>
          <w:b/>
          <w:color w:val="000000"/>
          <w:sz w:val="32"/>
        </w:rPr>
        <w:t>）】</w:t>
      </w:r>
      <w:bookmarkStart w:id="9" w:name="学术期刊"/>
      <w:bookmarkEnd w:id="0"/>
      <w:bookmarkEnd w:id="1"/>
      <w:bookmarkEnd w:id="9"/>
    </w:p>
    <w:p w:rsidR="001373B3" w:rsidRDefault="00B73BBF">
      <w:pPr>
        <w:spacing w:line="360" w:lineRule="auto"/>
        <w:ind w:firstLineChars="200" w:firstLine="480"/>
        <w:rPr>
          <w:rFonts w:ascii="Arial Narrow" w:eastAsia="仿宋_GB2312" w:hAnsi="Arial Narrow" w:cs="仿宋_GB2312"/>
          <w:color w:val="000000"/>
          <w:sz w:val="24"/>
          <w:szCs w:val="24"/>
        </w:rPr>
      </w:pPr>
      <w:r>
        <w:rPr>
          <w:rFonts w:ascii="Arial Narrow" w:eastAsia="仿宋_GB2312" w:hAnsi="Arial Narrow" w:cs="仿宋_GB2312"/>
          <w:color w:val="000000"/>
          <w:sz w:val="24"/>
          <w:szCs w:val="24"/>
        </w:rPr>
        <w:t>《中国学术期刊（网络版）》网络连续型出版物</w:t>
      </w:r>
      <w:r>
        <w:rPr>
          <w:rFonts w:ascii="Arial Narrow" w:eastAsia="仿宋_GB2312" w:hAnsi="Arial Narrow" w:cs="仿宋_GB2312" w:hint="eastAsia"/>
          <w:color w:val="000000"/>
          <w:sz w:val="24"/>
          <w:szCs w:val="24"/>
        </w:rPr>
        <w:t>于</w:t>
      </w:r>
      <w:r>
        <w:rPr>
          <w:rFonts w:ascii="Arial Narrow" w:eastAsia="仿宋_GB2312" w:hAnsi="Arial Narrow" w:cs="仿宋_GB2312" w:hint="eastAsia"/>
          <w:color w:val="000000"/>
          <w:sz w:val="24"/>
          <w:szCs w:val="24"/>
        </w:rPr>
        <w:t>2015</w:t>
      </w:r>
      <w:r>
        <w:rPr>
          <w:rFonts w:ascii="Arial Narrow" w:eastAsia="仿宋_GB2312" w:hAnsi="Arial Narrow" w:cs="仿宋_GB2312" w:hint="eastAsia"/>
          <w:color w:val="000000"/>
          <w:sz w:val="24"/>
          <w:szCs w:val="24"/>
        </w:rPr>
        <w:t>年</w:t>
      </w:r>
      <w:r>
        <w:rPr>
          <w:rFonts w:ascii="Arial Narrow" w:eastAsia="仿宋_GB2312" w:hAnsi="Arial Narrow" w:cs="仿宋_GB2312" w:hint="eastAsia"/>
          <w:color w:val="000000"/>
          <w:sz w:val="24"/>
          <w:szCs w:val="24"/>
        </w:rPr>
        <w:t>8</w:t>
      </w:r>
      <w:r>
        <w:rPr>
          <w:rFonts w:ascii="Arial Narrow" w:eastAsia="仿宋_GB2312" w:hAnsi="Arial Narrow" w:cs="仿宋_GB2312" w:hint="eastAsia"/>
          <w:color w:val="000000"/>
          <w:sz w:val="24"/>
          <w:szCs w:val="24"/>
        </w:rPr>
        <w:t>月</w:t>
      </w:r>
      <w:r>
        <w:rPr>
          <w:rFonts w:ascii="Arial Narrow" w:eastAsia="仿宋_GB2312" w:hAnsi="Arial Narrow" w:cs="仿宋_GB2312"/>
          <w:color w:val="000000"/>
          <w:sz w:val="24"/>
          <w:szCs w:val="24"/>
        </w:rPr>
        <w:t>获国家新闻出版广电总局同意出版，新编国内统一连续出版物号</w:t>
      </w:r>
      <w:r>
        <w:rPr>
          <w:rFonts w:ascii="Arial Narrow" w:eastAsia="仿宋_GB2312" w:hAnsi="Arial Narrow" w:cs="仿宋_GB2312"/>
          <w:color w:val="000000"/>
          <w:sz w:val="24"/>
          <w:szCs w:val="24"/>
        </w:rPr>
        <w:t>CN11—6037/Z</w:t>
      </w:r>
      <w:r>
        <w:rPr>
          <w:rFonts w:ascii="Arial Narrow" w:eastAsia="仿宋_GB2312" w:hAnsi="Arial Narrow" w:cs="仿宋_GB2312" w:hint="eastAsia"/>
          <w:color w:val="000000"/>
          <w:sz w:val="24"/>
          <w:szCs w:val="24"/>
        </w:rPr>
        <w:t>，至此，停用“</w:t>
      </w:r>
      <w:r>
        <w:rPr>
          <w:rFonts w:ascii="Arial Narrow" w:eastAsia="仿宋_GB2312" w:hAnsi="Arial Narrow" w:cs="仿宋_GB2312"/>
          <w:color w:val="000000"/>
          <w:sz w:val="24"/>
          <w:szCs w:val="24"/>
        </w:rPr>
        <w:t>中国学术期刊网络出版总库</w:t>
      </w:r>
      <w:r>
        <w:rPr>
          <w:rFonts w:ascii="Arial Narrow" w:eastAsia="仿宋_GB2312" w:hAnsi="Arial Narrow" w:cs="仿宋_GB2312" w:hint="eastAsia"/>
          <w:color w:val="000000"/>
          <w:sz w:val="24"/>
          <w:szCs w:val="24"/>
        </w:rPr>
        <w:t>”</w:t>
      </w:r>
      <w:r>
        <w:rPr>
          <w:rFonts w:ascii="Arial Narrow" w:eastAsia="仿宋_GB2312" w:hAnsi="Arial Narrow" w:cs="仿宋_GB2312"/>
          <w:color w:val="000000"/>
          <w:sz w:val="24"/>
          <w:szCs w:val="24"/>
        </w:rPr>
        <w:t>名称</w:t>
      </w:r>
      <w:r>
        <w:rPr>
          <w:rFonts w:ascii="Arial Narrow" w:eastAsia="仿宋_GB2312" w:hAnsi="Arial Narrow" w:cs="仿宋_GB2312" w:hint="eastAsia"/>
          <w:color w:val="000000"/>
          <w:sz w:val="24"/>
          <w:szCs w:val="24"/>
        </w:rPr>
        <w:t>，</w:t>
      </w:r>
      <w:r>
        <w:rPr>
          <w:rFonts w:ascii="Arial Narrow" w:eastAsia="仿宋_GB2312" w:hAnsi="Arial Narrow" w:cs="仿宋_GB2312"/>
          <w:color w:val="000000"/>
          <w:sz w:val="24"/>
          <w:szCs w:val="24"/>
        </w:rPr>
        <w:t>启用《中国学术期刊（网络版）》刊名</w:t>
      </w:r>
      <w:r>
        <w:rPr>
          <w:rFonts w:ascii="Arial Narrow" w:eastAsia="仿宋_GB2312" w:hAnsi="Arial Narrow" w:cs="仿宋_GB2312" w:hint="eastAsia"/>
          <w:color w:val="000000"/>
          <w:sz w:val="24"/>
          <w:szCs w:val="24"/>
        </w:rPr>
        <w:t>。</w:t>
      </w:r>
      <w:r>
        <w:rPr>
          <w:rFonts w:ascii="Arial Narrow" w:eastAsia="仿宋_GB2312" w:hAnsi="Arial Narrow" w:cs="仿宋_GB2312"/>
          <w:color w:val="000000"/>
          <w:sz w:val="24"/>
          <w:szCs w:val="24"/>
        </w:rPr>
        <w:t>《中国学术期刊（网络版）》</w:t>
      </w:r>
      <w:r>
        <w:rPr>
          <w:rFonts w:ascii="Arial Narrow" w:eastAsia="仿宋_GB2312" w:hAnsi="Arial Narrow" w:cs="仿宋_GB2312" w:hint="eastAsia"/>
          <w:color w:val="000000"/>
          <w:sz w:val="24"/>
          <w:szCs w:val="24"/>
        </w:rPr>
        <w:t>（</w:t>
      </w:r>
      <w:r>
        <w:rPr>
          <w:rFonts w:ascii="Arial Narrow" w:eastAsia="仿宋_GB2312" w:hAnsi="Arial Narrow" w:cs="仿宋_GB2312"/>
          <w:color w:val="000000"/>
          <w:sz w:val="24"/>
          <w:szCs w:val="24"/>
        </w:rPr>
        <w:t>CN11—6037/Z</w:t>
      </w:r>
      <w:r>
        <w:rPr>
          <w:rFonts w:ascii="Arial Narrow" w:eastAsia="仿宋_GB2312" w:hAnsi="Arial Narrow" w:cs="仿宋_GB2312" w:hint="eastAsia"/>
          <w:color w:val="000000"/>
          <w:sz w:val="24"/>
          <w:szCs w:val="24"/>
        </w:rPr>
        <w:t>）是第一部以全文数据库形式大规模集成出版学术期刊文献的电子期刊，它是目前全球最大的连续动态更新的中文学术期刊全文数据库，是国家学术期刊最具权威性的文献检索工具和网络出版平台，基本</w:t>
      </w:r>
      <w:r>
        <w:rPr>
          <w:rFonts w:ascii="Arial Narrow" w:eastAsia="仿宋_GB2312" w:hAnsi="Arial Narrow" w:cs="仿宋_GB2312" w:hint="eastAsia"/>
          <w:color w:val="000000"/>
          <w:sz w:val="24"/>
          <w:szCs w:val="24"/>
        </w:rPr>
        <w:lastRenderedPageBreak/>
        <w:t>完整收录了我国的全部学术期刊，覆盖所有学科的内容。它为国家“十五”、“十一五”国家重大电子与网络出版工程项目，并于</w:t>
      </w:r>
      <w:r>
        <w:rPr>
          <w:rFonts w:ascii="Arial Narrow" w:eastAsia="仿宋_GB2312" w:hAnsi="Arial Narrow" w:cs="仿宋_GB2312" w:hint="eastAsia"/>
          <w:color w:val="000000"/>
          <w:sz w:val="24"/>
          <w:szCs w:val="24"/>
        </w:rPr>
        <w:t>2008</w:t>
      </w:r>
      <w:r>
        <w:rPr>
          <w:rFonts w:ascii="Arial Narrow" w:eastAsia="仿宋_GB2312" w:hAnsi="Arial Narrow" w:cs="仿宋_GB2312" w:hint="eastAsia"/>
          <w:color w:val="000000"/>
          <w:sz w:val="24"/>
          <w:szCs w:val="24"/>
        </w:rPr>
        <w:t>年获得国家最高出版荣誉奖</w:t>
      </w:r>
      <w:r>
        <w:rPr>
          <w:rFonts w:ascii="Arial Narrow" w:eastAsia="仿宋_GB2312" w:hAnsi="Arial Narrow" w:cs="仿宋_GB2312"/>
          <w:color w:val="000000"/>
          <w:sz w:val="24"/>
          <w:szCs w:val="24"/>
        </w:rPr>
        <w:t>——</w:t>
      </w:r>
      <w:r>
        <w:rPr>
          <w:rFonts w:ascii="Arial Narrow" w:eastAsia="仿宋_GB2312" w:hAnsi="Arial Narrow" w:cs="仿宋_GB2312" w:hint="eastAsia"/>
          <w:color w:val="000000"/>
          <w:sz w:val="24"/>
          <w:szCs w:val="24"/>
        </w:rPr>
        <w:t>“首届中国出版政府奖</w:t>
      </w:r>
      <w:r>
        <w:rPr>
          <w:rFonts w:ascii="Arial Narrow" w:eastAsia="仿宋_GB2312" w:hAnsi="Arial Narrow" w:cs="仿宋_GB2312"/>
          <w:color w:val="000000"/>
          <w:sz w:val="24"/>
          <w:szCs w:val="24"/>
        </w:rPr>
        <w:t>—</w:t>
      </w:r>
      <w:r>
        <w:rPr>
          <w:rFonts w:ascii="Arial Narrow" w:eastAsia="仿宋_GB2312" w:hAnsi="Arial Narrow" w:cs="仿宋_GB2312" w:hint="eastAsia"/>
          <w:color w:val="000000"/>
          <w:sz w:val="24"/>
          <w:szCs w:val="24"/>
        </w:rPr>
        <w:t>网络出版物奖”。</w:t>
      </w:r>
    </w:p>
    <w:p w:rsidR="001373B3" w:rsidRDefault="00B73BBF">
      <w:pPr>
        <w:spacing w:line="360" w:lineRule="auto"/>
        <w:ind w:firstLineChars="200" w:firstLine="480"/>
        <w:rPr>
          <w:rFonts w:ascii="Arial Narrow" w:eastAsia="仿宋_GB2312" w:hAnsi="Arial Narrow"/>
          <w:color w:val="000000"/>
          <w:sz w:val="24"/>
          <w:szCs w:val="24"/>
        </w:rPr>
      </w:pPr>
      <w:r>
        <w:rPr>
          <w:rFonts w:ascii="Arial Narrow" w:eastAsia="仿宋_GB2312" w:hAnsi="Arial Narrow" w:cs="仿宋_GB2312" w:hint="eastAsia"/>
          <w:color w:val="000000"/>
          <w:sz w:val="24"/>
          <w:szCs w:val="24"/>
        </w:rPr>
        <w:t>该库共分</w:t>
      </w:r>
      <w:r>
        <w:rPr>
          <w:rFonts w:ascii="Arial Narrow" w:eastAsia="仿宋_GB2312" w:hAnsi="Arial Narrow" w:cs="Arial Narrow" w:hint="eastAsia"/>
          <w:color w:val="000000"/>
          <w:sz w:val="24"/>
          <w:szCs w:val="24"/>
        </w:rPr>
        <w:t>十</w:t>
      </w:r>
      <w:r>
        <w:rPr>
          <w:rFonts w:ascii="Arial Narrow" w:eastAsia="仿宋_GB2312" w:hAnsi="Arial Narrow" w:cs="仿宋_GB2312" w:hint="eastAsia"/>
          <w:color w:val="000000"/>
          <w:sz w:val="24"/>
          <w:szCs w:val="24"/>
        </w:rPr>
        <w:t>大专辑出版光盘版和网络版，均有正式出版号（见刊号表）。</w:t>
      </w:r>
    </w:p>
    <w:p w:rsidR="001373B3" w:rsidRDefault="001373B3">
      <w:pPr>
        <w:tabs>
          <w:tab w:val="left" w:pos="1755"/>
        </w:tabs>
        <w:spacing w:line="240" w:lineRule="atLeast"/>
        <w:rPr>
          <w:rFonts w:ascii="Arial Narrow" w:eastAsia="仿宋_GB2312" w:hAnsi="Arial Narrow"/>
          <w:color w:val="000000"/>
          <w:sz w:val="24"/>
          <w:szCs w:val="24"/>
          <w:shd w:val="pct10" w:color="auto" w:fill="FFFFFF"/>
        </w:rPr>
      </w:pPr>
    </w:p>
    <w:p w:rsidR="001373B3" w:rsidRDefault="00B73BBF">
      <w:pPr>
        <w:spacing w:line="360" w:lineRule="auto"/>
        <w:ind w:left="1680" w:hangingChars="700" w:hanging="168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收录范围</w:t>
      </w:r>
      <w:r>
        <w:rPr>
          <w:rFonts w:ascii="Arial Narrow" w:eastAsia="仿宋_GB2312" w:hAnsi="Arial Narrow" w:cs="仿宋_GB2312" w:hint="eastAsia"/>
          <w:color w:val="000000"/>
          <w:sz w:val="24"/>
          <w:szCs w:val="24"/>
        </w:rPr>
        <w:t>我国公开出版发行的学术期刊（含英文版）全文文献，包括基础与应用基础研究、工程技术、高级科普、政策指导、行业指导、实用技术、职业指导类期刊。</w:t>
      </w:r>
    </w:p>
    <w:p w:rsidR="001373B3" w:rsidRDefault="00B73BBF">
      <w:pPr>
        <w:spacing w:line="360" w:lineRule="auto"/>
        <w:ind w:left="1680" w:hangingChars="700" w:hanging="1680"/>
        <w:rPr>
          <w:rFonts w:ascii="Arial Narrow" w:eastAsia="仿宋_GB2312" w:hAnsi="Arial Narrow" w:cs="仿宋_GB2312"/>
          <w:color w:val="000000"/>
          <w:sz w:val="24"/>
          <w:szCs w:val="24"/>
        </w:rPr>
      </w:pPr>
      <w:r>
        <w:rPr>
          <w:rFonts w:ascii="Arial Narrow" w:eastAsia="仿宋_GB2312" w:hAnsi="Arial Narrow" w:cs="仿宋_GB2312" w:hint="eastAsia"/>
          <w:color w:val="000000"/>
          <w:sz w:val="24"/>
          <w:szCs w:val="24"/>
          <w:shd w:val="pct10" w:color="auto" w:fill="FFFFFF"/>
        </w:rPr>
        <w:t>文献总量</w:t>
      </w:r>
      <w:r>
        <w:rPr>
          <w:rFonts w:ascii="Arial Narrow" w:eastAsia="仿宋_GB2312" w:hAnsi="Arial Narrow" w:cs="仿宋_GB2312" w:hint="eastAsia"/>
          <w:color w:val="000000"/>
          <w:sz w:val="24"/>
          <w:szCs w:val="24"/>
        </w:rPr>
        <w:t>截至</w:t>
      </w:r>
      <w:r>
        <w:rPr>
          <w:rFonts w:ascii="Arial Narrow" w:eastAsia="仿宋_GB2312" w:hAnsi="Arial Narrow" w:cs="仿宋_GB2312"/>
          <w:color w:val="000000"/>
          <w:sz w:val="24"/>
          <w:szCs w:val="24"/>
        </w:rPr>
        <w:t>201</w:t>
      </w:r>
      <w:r>
        <w:rPr>
          <w:rFonts w:ascii="Arial Narrow" w:eastAsia="仿宋_GB2312" w:hAnsi="Arial Narrow" w:cs="仿宋_GB2312" w:hint="eastAsia"/>
          <w:color w:val="000000"/>
          <w:sz w:val="24"/>
          <w:szCs w:val="24"/>
        </w:rPr>
        <w:t>6</w:t>
      </w:r>
      <w:r>
        <w:rPr>
          <w:rFonts w:ascii="Arial Narrow" w:eastAsia="仿宋_GB2312" w:hAnsi="Arial Narrow" w:cs="仿宋_GB2312" w:hint="eastAsia"/>
          <w:color w:val="000000"/>
          <w:sz w:val="24"/>
          <w:szCs w:val="24"/>
        </w:rPr>
        <w:t>年</w:t>
      </w:r>
      <w:r>
        <w:rPr>
          <w:rFonts w:ascii="Arial Narrow" w:eastAsia="仿宋_GB2312" w:hAnsi="Arial Narrow" w:cs="仿宋_GB2312" w:hint="eastAsia"/>
          <w:color w:val="000000"/>
          <w:sz w:val="24"/>
          <w:szCs w:val="24"/>
        </w:rPr>
        <w:t>3</w:t>
      </w:r>
      <w:r>
        <w:rPr>
          <w:rFonts w:ascii="Arial Narrow" w:eastAsia="仿宋_GB2312" w:hAnsi="Arial Narrow" w:cs="仿宋_GB2312" w:hint="eastAsia"/>
          <w:color w:val="000000"/>
          <w:sz w:val="24"/>
          <w:szCs w:val="24"/>
        </w:rPr>
        <w:t>月累计收录</w:t>
      </w:r>
      <w:r>
        <w:rPr>
          <w:rFonts w:ascii="Arial Narrow" w:eastAsia="仿宋_GB2312" w:hAnsi="Arial Narrow" w:cs="仿宋_GB2312" w:hint="eastAsia"/>
          <w:color w:val="000000"/>
          <w:sz w:val="24"/>
          <w:szCs w:val="24"/>
        </w:rPr>
        <w:t>8286</w:t>
      </w:r>
      <w:r>
        <w:rPr>
          <w:rFonts w:ascii="Arial Narrow" w:eastAsia="仿宋_GB2312" w:hAnsi="Arial Narrow" w:cs="仿宋_GB2312" w:hint="eastAsia"/>
          <w:color w:val="000000"/>
          <w:sz w:val="24"/>
          <w:szCs w:val="24"/>
        </w:rPr>
        <w:t>种期刊，文献量达</w:t>
      </w:r>
      <w:r>
        <w:rPr>
          <w:rFonts w:ascii="Arial Narrow" w:eastAsia="仿宋_GB2312" w:hAnsi="Arial Narrow" w:cs="仿宋_GB2312" w:hint="eastAsia"/>
          <w:color w:val="000000"/>
          <w:sz w:val="24"/>
          <w:szCs w:val="24"/>
        </w:rPr>
        <w:t>4578</w:t>
      </w:r>
      <w:r>
        <w:rPr>
          <w:rFonts w:ascii="Arial Narrow" w:eastAsia="仿宋_GB2312" w:hAnsi="Arial Narrow" w:cs="仿宋_GB2312" w:hint="eastAsia"/>
          <w:color w:val="000000"/>
          <w:sz w:val="24"/>
          <w:szCs w:val="24"/>
        </w:rPr>
        <w:t>万余篇。其中，独家收录期刊</w:t>
      </w:r>
      <w:r>
        <w:rPr>
          <w:rFonts w:ascii="Arial Narrow" w:eastAsia="仿宋_GB2312" w:hAnsi="Arial Narrow" w:cs="仿宋_GB2312" w:hint="eastAsia"/>
          <w:color w:val="000000"/>
          <w:sz w:val="24"/>
          <w:szCs w:val="24"/>
        </w:rPr>
        <w:t>1610</w:t>
      </w:r>
      <w:r>
        <w:rPr>
          <w:rFonts w:ascii="Arial Narrow" w:eastAsia="仿宋_GB2312" w:hAnsi="Arial Narrow" w:cs="仿宋_GB2312" w:hint="eastAsia"/>
          <w:color w:val="000000"/>
          <w:sz w:val="24"/>
          <w:szCs w:val="24"/>
        </w:rPr>
        <w:t>余种，核心收录期刊</w:t>
      </w:r>
      <w:proofErr w:type="gramStart"/>
      <w:r>
        <w:rPr>
          <w:rFonts w:ascii="Arial Narrow" w:eastAsia="仿宋_GB2312" w:hAnsi="Arial Narrow" w:cs="仿宋_GB2312" w:hint="eastAsia"/>
          <w:color w:val="000000"/>
          <w:sz w:val="24"/>
          <w:szCs w:val="24"/>
        </w:rPr>
        <w:t>1958</w:t>
      </w:r>
      <w:r>
        <w:rPr>
          <w:rFonts w:ascii="Arial Narrow" w:eastAsia="仿宋_GB2312" w:hAnsi="Arial Narrow" w:cs="仿宋_GB2312" w:hint="eastAsia"/>
          <w:color w:val="000000"/>
          <w:sz w:val="24"/>
          <w:szCs w:val="24"/>
        </w:rPr>
        <w:t>余种</w:t>
      </w:r>
      <w:proofErr w:type="gramEnd"/>
      <w:r>
        <w:rPr>
          <w:rFonts w:ascii="Arial Narrow" w:eastAsia="仿宋_GB2312" w:hAnsi="Arial Narrow" w:cs="仿宋_GB2312" w:hint="eastAsia"/>
          <w:color w:val="000000"/>
          <w:sz w:val="24"/>
          <w:szCs w:val="24"/>
        </w:rPr>
        <w:t>。</w:t>
      </w:r>
      <w:r>
        <w:rPr>
          <w:rFonts w:ascii="Arial Narrow" w:eastAsia="仿宋_GB2312" w:hAnsi="Arial Narrow" w:cs="仿宋_GB2312"/>
          <w:color w:val="000000"/>
          <w:sz w:val="24"/>
          <w:szCs w:val="24"/>
        </w:rPr>
        <w:t>201</w:t>
      </w:r>
      <w:r>
        <w:rPr>
          <w:rFonts w:ascii="Arial Narrow" w:eastAsia="仿宋_GB2312" w:hAnsi="Arial Narrow" w:cs="仿宋_GB2312" w:hint="eastAsia"/>
          <w:color w:val="000000"/>
          <w:sz w:val="24"/>
          <w:szCs w:val="24"/>
        </w:rPr>
        <w:t>6</w:t>
      </w:r>
      <w:r>
        <w:rPr>
          <w:rFonts w:ascii="Arial Narrow" w:eastAsia="仿宋_GB2312" w:hAnsi="Arial Narrow" w:cs="仿宋_GB2312" w:hint="eastAsia"/>
          <w:color w:val="000000"/>
          <w:sz w:val="24"/>
          <w:szCs w:val="24"/>
        </w:rPr>
        <w:t>年计划出版期刊</w:t>
      </w:r>
      <w:r>
        <w:rPr>
          <w:rFonts w:ascii="Arial Narrow" w:eastAsia="仿宋_GB2312" w:hAnsi="Arial Narrow" w:cs="仿宋_GB2312" w:hint="eastAsia"/>
          <w:color w:val="000000"/>
          <w:sz w:val="24"/>
          <w:szCs w:val="24"/>
        </w:rPr>
        <w:t>6853</w:t>
      </w:r>
      <w:r>
        <w:rPr>
          <w:rFonts w:ascii="Arial Narrow" w:eastAsia="仿宋_GB2312" w:hAnsi="Arial Narrow" w:cs="仿宋_GB2312" w:hint="eastAsia"/>
          <w:color w:val="000000"/>
          <w:sz w:val="24"/>
          <w:szCs w:val="24"/>
        </w:rPr>
        <w:t>种，总文献量达</w:t>
      </w:r>
      <w:r>
        <w:rPr>
          <w:rFonts w:ascii="Arial Narrow" w:eastAsia="仿宋_GB2312" w:hAnsi="Arial Narrow" w:cs="仿宋_GB2312" w:hint="eastAsia"/>
          <w:color w:val="000000"/>
          <w:sz w:val="24"/>
          <w:szCs w:val="24"/>
        </w:rPr>
        <w:t>251.2</w:t>
      </w:r>
      <w:r>
        <w:rPr>
          <w:rFonts w:ascii="Arial Narrow" w:eastAsia="仿宋_GB2312" w:hAnsi="Arial Narrow" w:cs="仿宋_GB2312" w:hint="eastAsia"/>
          <w:color w:val="000000"/>
          <w:sz w:val="24"/>
          <w:szCs w:val="24"/>
        </w:rPr>
        <w:t>万篇，其中独家计划出版</w:t>
      </w:r>
      <w:r>
        <w:rPr>
          <w:rFonts w:ascii="Arial Narrow" w:eastAsia="仿宋_GB2312" w:hAnsi="Arial Narrow" w:cs="仿宋_GB2312" w:hint="eastAsia"/>
          <w:color w:val="000000"/>
          <w:sz w:val="24"/>
          <w:szCs w:val="24"/>
        </w:rPr>
        <w:t>1806</w:t>
      </w:r>
      <w:r>
        <w:rPr>
          <w:rFonts w:ascii="Arial Narrow" w:eastAsia="仿宋_GB2312" w:hAnsi="Arial Narrow" w:cs="仿宋_GB2312" w:hint="eastAsia"/>
          <w:color w:val="000000"/>
          <w:sz w:val="24"/>
          <w:szCs w:val="24"/>
        </w:rPr>
        <w:t>种期刊。</w:t>
      </w:r>
    </w:p>
    <w:p w:rsidR="001373B3" w:rsidRDefault="00B73BBF">
      <w:pPr>
        <w:spacing w:line="360" w:lineRule="auto"/>
        <w:rPr>
          <w:rFonts w:ascii="Arial Narrow" w:eastAsia="仿宋_GB2312" w:hAnsi="Arial Narrow" w:cs="Arial Narrow"/>
          <w:color w:val="000000"/>
          <w:sz w:val="24"/>
          <w:szCs w:val="24"/>
        </w:rPr>
      </w:pPr>
      <w:r>
        <w:rPr>
          <w:rFonts w:ascii="Arial Narrow" w:eastAsia="仿宋_GB2312" w:hAnsi="Arial Narrow" w:cs="仿宋_GB2312" w:hint="eastAsia"/>
          <w:color w:val="000000"/>
          <w:sz w:val="24"/>
          <w:szCs w:val="24"/>
          <w:shd w:val="pct10" w:color="auto" w:fill="FFFFFF"/>
        </w:rPr>
        <w:t>收录年限</w:t>
      </w:r>
      <w:r>
        <w:rPr>
          <w:rFonts w:ascii="Arial Narrow" w:eastAsia="仿宋_GB2312" w:hAnsi="Arial Narrow" w:cs="Arial Narrow"/>
          <w:color w:val="000000"/>
          <w:sz w:val="24"/>
          <w:szCs w:val="24"/>
        </w:rPr>
        <w:t xml:space="preserve">      19</w:t>
      </w:r>
      <w:r>
        <w:rPr>
          <w:rFonts w:ascii="Arial Narrow" w:eastAsia="仿宋_GB2312" w:hAnsi="Arial Narrow" w:cs="Arial Narrow" w:hint="eastAsia"/>
          <w:color w:val="000000"/>
          <w:sz w:val="24"/>
          <w:szCs w:val="24"/>
        </w:rPr>
        <w:t>15</w:t>
      </w:r>
      <w:r>
        <w:rPr>
          <w:rFonts w:ascii="Arial Narrow" w:eastAsia="仿宋_GB2312" w:hAnsi="Arial Narrow" w:cs="仿宋_GB2312" w:hint="eastAsia"/>
          <w:color w:val="000000"/>
          <w:sz w:val="24"/>
          <w:szCs w:val="24"/>
        </w:rPr>
        <w:t>年至今（</w:t>
      </w:r>
      <w:r>
        <w:rPr>
          <w:rFonts w:ascii="Arial Narrow" w:eastAsia="仿宋_GB2312" w:hAnsi="Arial Narrow" w:cs="Arial Narrow"/>
          <w:color w:val="000000"/>
          <w:sz w:val="24"/>
          <w:szCs w:val="24"/>
        </w:rPr>
        <w:t>3500</w:t>
      </w:r>
      <w:r>
        <w:rPr>
          <w:rFonts w:ascii="Arial Narrow" w:eastAsia="仿宋_GB2312" w:hAnsi="Arial Narrow" w:cs="仿宋_GB2312" w:hint="eastAsia"/>
          <w:color w:val="000000"/>
          <w:sz w:val="24"/>
          <w:szCs w:val="24"/>
        </w:rPr>
        <w:t>余种期刊收录回溯至创刊）。</w:t>
      </w:r>
    </w:p>
    <w:p w:rsidR="001373B3" w:rsidRDefault="00B73BBF">
      <w:pPr>
        <w:spacing w:line="360" w:lineRule="auto"/>
        <w:rPr>
          <w:rFonts w:ascii="Arial Narrow" w:eastAsia="仿宋_GB2312" w:hAnsi="Arial Narrow"/>
          <w:color w:val="000000"/>
          <w:sz w:val="24"/>
          <w:szCs w:val="24"/>
          <w:shd w:val="pct10" w:color="auto" w:fill="FFFFFF"/>
        </w:rPr>
      </w:pPr>
      <w:r>
        <w:rPr>
          <w:rFonts w:ascii="Arial Narrow" w:eastAsia="仿宋_GB2312" w:hAnsi="Arial Narrow" w:cs="仿宋_GB2312" w:hint="eastAsia"/>
          <w:color w:val="000000"/>
          <w:sz w:val="24"/>
          <w:szCs w:val="24"/>
          <w:shd w:val="pct10" w:color="auto" w:fill="FFFFFF"/>
        </w:rPr>
        <w:t>期刊文献收录完整率</w:t>
      </w:r>
    </w:p>
    <w:p w:rsidR="001373B3" w:rsidRDefault="00B73BBF">
      <w:pPr>
        <w:spacing w:line="360" w:lineRule="auto"/>
        <w:ind w:left="2340" w:hangingChars="975" w:hanging="2340"/>
        <w:rPr>
          <w:rFonts w:ascii="Arial Narrow" w:eastAsia="仿宋_GB2312" w:hAnsi="Arial Narrow"/>
          <w:color w:val="000000"/>
          <w:sz w:val="24"/>
          <w:szCs w:val="24"/>
        </w:rPr>
      </w:pPr>
      <w:r>
        <w:rPr>
          <w:rFonts w:ascii="Arial Narrow" w:eastAsia="仿宋_GB2312" w:hAnsi="Arial Narrow" w:cs="仿宋_GB2312" w:hint="eastAsia"/>
          <w:color w:val="000000"/>
          <w:sz w:val="24"/>
          <w:szCs w:val="24"/>
        </w:rPr>
        <w:t>期刊种数收录完整率：核心期刊、重要评价性数据库来源期刊完整率高于</w:t>
      </w:r>
      <w:r>
        <w:rPr>
          <w:rFonts w:ascii="Arial Narrow" w:eastAsia="仿宋_GB2312" w:hAnsi="Arial Narrow" w:cs="Arial Narrow"/>
          <w:color w:val="000000"/>
          <w:sz w:val="24"/>
          <w:szCs w:val="24"/>
        </w:rPr>
        <w:t>95%</w:t>
      </w:r>
      <w:r>
        <w:rPr>
          <w:rFonts w:ascii="Arial Narrow" w:eastAsia="仿宋_GB2312" w:hAnsi="Arial Narrow" w:cs="仿宋_GB2312" w:hint="eastAsia"/>
          <w:color w:val="000000"/>
          <w:sz w:val="24"/>
          <w:szCs w:val="24"/>
        </w:rPr>
        <w:t>；其它学术期刊完整率高于</w:t>
      </w:r>
      <w:r>
        <w:rPr>
          <w:rFonts w:ascii="Arial Narrow" w:eastAsia="仿宋_GB2312" w:hAnsi="Arial Narrow" w:cs="Arial Narrow"/>
          <w:color w:val="000000"/>
          <w:sz w:val="24"/>
          <w:szCs w:val="24"/>
        </w:rPr>
        <w:t>93%</w:t>
      </w:r>
      <w:r>
        <w:rPr>
          <w:rFonts w:ascii="Arial Narrow" w:eastAsia="仿宋_GB2312" w:hAnsi="Arial Narrow" w:cs="仿宋_GB2312" w:hint="eastAsia"/>
          <w:color w:val="000000"/>
          <w:sz w:val="24"/>
          <w:szCs w:val="24"/>
        </w:rPr>
        <w:t>。</w:t>
      </w:r>
    </w:p>
    <w:p w:rsidR="001373B3" w:rsidRDefault="00B73BBF">
      <w:pPr>
        <w:spacing w:line="360" w:lineRule="auto"/>
        <w:ind w:left="2280" w:hangingChars="950" w:hanging="2280"/>
        <w:rPr>
          <w:rFonts w:ascii="Arial Narrow" w:eastAsia="仿宋_GB2312" w:hAnsi="Arial Narrow"/>
          <w:color w:val="000000"/>
          <w:sz w:val="24"/>
          <w:szCs w:val="24"/>
        </w:rPr>
      </w:pPr>
      <w:r>
        <w:rPr>
          <w:rFonts w:ascii="Arial Narrow" w:eastAsia="仿宋_GB2312" w:hAnsi="Arial Narrow" w:cs="仿宋_GB2312" w:hint="eastAsia"/>
          <w:color w:val="000000"/>
          <w:sz w:val="24"/>
          <w:szCs w:val="24"/>
        </w:rPr>
        <w:t>文献期数收录完整率：文献收录期数完整率高于</w:t>
      </w:r>
      <w:r>
        <w:rPr>
          <w:rFonts w:ascii="Arial Narrow" w:eastAsia="仿宋_GB2312" w:hAnsi="Arial Narrow" w:cs="Arial Narrow"/>
          <w:color w:val="000000"/>
          <w:sz w:val="24"/>
          <w:szCs w:val="24"/>
        </w:rPr>
        <w:t>99</w:t>
      </w:r>
      <w:r>
        <w:rPr>
          <w:rFonts w:ascii="Arial Narrow" w:eastAsia="仿宋_GB2312" w:hAnsi="Arial Narrow" w:cs="仿宋_GB2312" w:hint="eastAsia"/>
          <w:color w:val="000000"/>
          <w:sz w:val="24"/>
          <w:szCs w:val="24"/>
        </w:rPr>
        <w:t>％。</w:t>
      </w:r>
    </w:p>
    <w:p w:rsidR="001373B3" w:rsidRDefault="00B73BBF">
      <w:pPr>
        <w:spacing w:line="360" w:lineRule="auto"/>
        <w:ind w:left="2280" w:hangingChars="950" w:hanging="2280"/>
        <w:rPr>
          <w:rFonts w:ascii="Arial Narrow" w:eastAsia="仿宋_GB2312" w:hAnsi="Arial Narrow"/>
          <w:color w:val="000000"/>
          <w:sz w:val="24"/>
          <w:szCs w:val="24"/>
        </w:rPr>
      </w:pPr>
      <w:r>
        <w:rPr>
          <w:rFonts w:ascii="Arial Narrow" w:eastAsia="仿宋_GB2312" w:hAnsi="Arial Narrow" w:cs="仿宋_GB2312" w:hint="eastAsia"/>
          <w:color w:val="000000"/>
          <w:sz w:val="24"/>
          <w:szCs w:val="24"/>
        </w:rPr>
        <w:t>文献篇数收录完整率：文献篇数收录完整率高于</w:t>
      </w:r>
      <w:r>
        <w:rPr>
          <w:rFonts w:ascii="Arial Narrow" w:eastAsia="仿宋_GB2312" w:hAnsi="Arial Narrow" w:cs="Arial Narrow"/>
          <w:color w:val="000000"/>
          <w:sz w:val="24"/>
          <w:szCs w:val="24"/>
        </w:rPr>
        <w:t>99</w:t>
      </w:r>
      <w:r>
        <w:rPr>
          <w:rFonts w:ascii="Arial Narrow" w:eastAsia="仿宋_GB2312" w:hAnsi="Arial Narrow" w:cs="仿宋_GB2312" w:hint="eastAsia"/>
          <w:color w:val="000000"/>
          <w:sz w:val="24"/>
          <w:szCs w:val="24"/>
        </w:rPr>
        <w:t>％。</w:t>
      </w:r>
    </w:p>
    <w:p w:rsidR="001373B3" w:rsidRDefault="00B73BBF">
      <w:pPr>
        <w:spacing w:line="360" w:lineRule="auto"/>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出版时效</w:t>
      </w:r>
      <w:r>
        <w:rPr>
          <w:rFonts w:ascii="Arial Narrow" w:eastAsia="仿宋_GB2312" w:hAnsi="Arial Narrow" w:cs="仿宋_GB2312" w:hint="eastAsia"/>
          <w:color w:val="000000"/>
          <w:sz w:val="24"/>
          <w:szCs w:val="24"/>
        </w:rPr>
        <w:t>纸质期刊出版</w:t>
      </w:r>
      <w:r>
        <w:rPr>
          <w:rFonts w:ascii="Arial Narrow" w:eastAsia="仿宋_GB2312" w:hAnsi="Arial Narrow" w:cs="Arial Narrow"/>
          <w:color w:val="000000"/>
          <w:sz w:val="24"/>
          <w:szCs w:val="24"/>
        </w:rPr>
        <w:t>2</w:t>
      </w:r>
      <w:r>
        <w:rPr>
          <w:rFonts w:ascii="Arial Narrow" w:eastAsia="仿宋_GB2312" w:hAnsi="Arial Narrow" w:cs="仿宋_GB2312" w:hint="eastAsia"/>
          <w:color w:val="000000"/>
          <w:sz w:val="24"/>
          <w:szCs w:val="24"/>
        </w:rPr>
        <w:t>个月内出版网络版。</w:t>
      </w:r>
    </w:p>
    <w:p w:rsidR="001373B3" w:rsidRDefault="00B73BBF">
      <w:pPr>
        <w:spacing w:line="360" w:lineRule="auto"/>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更新频率</w:t>
      </w:r>
      <w:r>
        <w:rPr>
          <w:rFonts w:ascii="Arial Narrow" w:eastAsia="仿宋_GB2312" w:hAnsi="Arial Narrow" w:cs="仿宋_GB2312" w:hint="eastAsia"/>
          <w:color w:val="000000"/>
          <w:sz w:val="24"/>
          <w:szCs w:val="24"/>
        </w:rPr>
        <w:t>每日更新。</w:t>
      </w:r>
    </w:p>
    <w:p w:rsidR="001373B3" w:rsidRDefault="00B73BBF">
      <w:pPr>
        <w:pStyle w:val="2"/>
        <w:spacing w:after="300" w:line="700" w:lineRule="atLeast"/>
        <w:jc w:val="left"/>
        <w:rPr>
          <w:rFonts w:ascii="仿宋_GB2312" w:eastAsia="仿宋_GB2312"/>
          <w:b/>
          <w:color w:val="000000"/>
          <w:sz w:val="32"/>
        </w:rPr>
      </w:pPr>
      <w:bookmarkStart w:id="10" w:name="_Toc447618470"/>
      <w:r>
        <w:rPr>
          <w:rFonts w:ascii="仿宋_GB2312" w:eastAsia="仿宋_GB2312" w:hint="eastAsia"/>
          <w:b/>
          <w:color w:val="000000"/>
          <w:sz w:val="32"/>
        </w:rPr>
        <w:t>【中国博士学位论文全文数据库（</w:t>
      </w:r>
      <w:r>
        <w:rPr>
          <w:rFonts w:ascii="仿宋_GB2312" w:eastAsia="仿宋_GB2312"/>
          <w:b/>
          <w:color w:val="000000"/>
          <w:sz w:val="32"/>
        </w:rPr>
        <w:t>CDFD</w:t>
      </w:r>
      <w:r>
        <w:rPr>
          <w:rFonts w:ascii="仿宋_GB2312" w:eastAsia="仿宋_GB2312" w:hint="eastAsia"/>
          <w:b/>
          <w:color w:val="000000"/>
          <w:sz w:val="32"/>
        </w:rPr>
        <w:t>）】</w:t>
      </w:r>
      <w:bookmarkStart w:id="11" w:name="博士论文"/>
      <w:bookmarkEnd w:id="2"/>
      <w:bookmarkEnd w:id="3"/>
      <w:bookmarkEnd w:id="4"/>
      <w:bookmarkEnd w:id="10"/>
      <w:bookmarkEnd w:id="11"/>
    </w:p>
    <w:p w:rsidR="001373B3" w:rsidRDefault="00B73BBF">
      <w:pPr>
        <w:spacing w:line="360" w:lineRule="auto"/>
        <w:ind w:firstLineChars="196" w:firstLine="470"/>
        <w:rPr>
          <w:rFonts w:ascii="Arial Narrow" w:eastAsia="仿宋_GB2312" w:hAnsi="Arial Narrow"/>
          <w:color w:val="000000"/>
          <w:sz w:val="24"/>
          <w:szCs w:val="24"/>
        </w:rPr>
      </w:pPr>
      <w:r>
        <w:rPr>
          <w:rFonts w:ascii="Arial Narrow" w:eastAsia="仿宋_GB2312" w:hAnsi="Arial Narrow" w:cs="仿宋_GB2312" w:hint="eastAsia"/>
          <w:color w:val="000000"/>
          <w:sz w:val="24"/>
          <w:szCs w:val="24"/>
        </w:rPr>
        <w:t>《中国博士学位论文全文数据库》是国内资源内容最完备、质量最高、出版周期最短，数据</w:t>
      </w:r>
      <w:proofErr w:type="gramStart"/>
      <w:r>
        <w:rPr>
          <w:rFonts w:ascii="Arial Narrow" w:eastAsia="仿宋_GB2312" w:hAnsi="Arial Narrow" w:cs="仿宋_GB2312" w:hint="eastAsia"/>
          <w:color w:val="000000"/>
          <w:sz w:val="24"/>
          <w:szCs w:val="24"/>
        </w:rPr>
        <w:t>最</w:t>
      </w:r>
      <w:proofErr w:type="gramEnd"/>
      <w:r>
        <w:rPr>
          <w:rFonts w:ascii="Arial Narrow" w:eastAsia="仿宋_GB2312" w:hAnsi="Arial Narrow" w:cs="仿宋_GB2312" w:hint="eastAsia"/>
          <w:color w:val="000000"/>
          <w:sz w:val="24"/>
          <w:szCs w:val="24"/>
        </w:rPr>
        <w:t>规范的博士学位论文全文数据库，是国务院学位委员会指定的唯一博士学位点评估依据数据库。</w:t>
      </w:r>
    </w:p>
    <w:p w:rsidR="001373B3" w:rsidRDefault="001373B3">
      <w:pPr>
        <w:spacing w:line="240" w:lineRule="atLeast"/>
        <w:ind w:firstLineChars="196" w:firstLine="470"/>
        <w:rPr>
          <w:rFonts w:ascii="Arial Narrow" w:eastAsia="仿宋_GB2312" w:hAnsi="Arial Narrow"/>
          <w:color w:val="000000"/>
          <w:sz w:val="24"/>
          <w:szCs w:val="24"/>
          <w:shd w:val="pct10" w:color="auto" w:fill="FFFFFF"/>
        </w:rPr>
      </w:pPr>
    </w:p>
    <w:p w:rsidR="001373B3" w:rsidRDefault="00B73BBF">
      <w:pPr>
        <w:tabs>
          <w:tab w:val="left" w:pos="1755"/>
        </w:tabs>
        <w:spacing w:line="360" w:lineRule="auto"/>
        <w:rPr>
          <w:rFonts w:ascii="Arial Narrow" w:eastAsia="仿宋_GB2312" w:hAnsi="Arial Narrow"/>
          <w:color w:val="000000"/>
          <w:sz w:val="24"/>
          <w:szCs w:val="24"/>
          <w:shd w:val="pct10" w:color="auto" w:fill="FFFFFF"/>
        </w:rPr>
      </w:pPr>
      <w:r>
        <w:rPr>
          <w:rFonts w:ascii="Arial Narrow" w:eastAsia="仿宋_GB2312" w:hAnsi="Arial Narrow" w:cs="仿宋_GB2312" w:hint="eastAsia"/>
          <w:color w:val="000000"/>
          <w:sz w:val="24"/>
          <w:szCs w:val="24"/>
          <w:shd w:val="pct10" w:color="auto" w:fill="FFFFFF"/>
        </w:rPr>
        <w:t>刊号</w:t>
      </w:r>
      <w:r>
        <w:rPr>
          <w:rFonts w:ascii="Arial Narrow" w:eastAsia="仿宋_GB2312" w:hAnsi="Arial Narrow"/>
          <w:color w:val="000000"/>
          <w:sz w:val="24"/>
          <w:szCs w:val="24"/>
        </w:rPr>
        <w:tab/>
      </w:r>
      <w:r>
        <w:rPr>
          <w:rFonts w:ascii="Arial Narrow" w:eastAsia="仿宋_GB2312" w:hAnsi="Arial Narrow" w:cs="仿宋_GB2312" w:hint="eastAsia"/>
          <w:color w:val="000000"/>
          <w:sz w:val="24"/>
          <w:szCs w:val="24"/>
        </w:rPr>
        <w:t>全国统一刊号</w:t>
      </w:r>
      <w:r>
        <w:rPr>
          <w:rFonts w:ascii="Arial Narrow" w:eastAsia="仿宋_GB2312" w:hAnsi="Arial Narrow" w:cs="Arial Narrow"/>
          <w:color w:val="000000"/>
          <w:sz w:val="24"/>
          <w:szCs w:val="24"/>
        </w:rPr>
        <w:t xml:space="preserve">CN11-9133/G  </w:t>
      </w:r>
      <w:r>
        <w:rPr>
          <w:rFonts w:ascii="Arial Narrow" w:eastAsia="仿宋_GB2312" w:hAnsi="Arial Narrow" w:cs="仿宋_GB2312" w:hint="eastAsia"/>
          <w:color w:val="000000"/>
          <w:sz w:val="24"/>
          <w:szCs w:val="24"/>
        </w:rPr>
        <w:t>国际标准刊号</w:t>
      </w:r>
      <w:r>
        <w:rPr>
          <w:rFonts w:ascii="Arial Narrow" w:eastAsia="仿宋_GB2312" w:hAnsi="Arial Narrow" w:cs="Arial Narrow"/>
          <w:color w:val="000000"/>
          <w:sz w:val="24"/>
          <w:szCs w:val="24"/>
        </w:rPr>
        <w:t xml:space="preserve"> ISSN1674-022X</w:t>
      </w:r>
    </w:p>
    <w:p w:rsidR="001373B3" w:rsidRDefault="00B73BBF">
      <w:pPr>
        <w:spacing w:line="360" w:lineRule="auto"/>
        <w:ind w:leftChars="23" w:left="1728" w:hangingChars="700" w:hanging="168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收录范围</w:t>
      </w:r>
      <w:r>
        <w:rPr>
          <w:rFonts w:ascii="Arial Narrow" w:eastAsia="仿宋_GB2312" w:hAnsi="Arial Narrow" w:cs="仿宋_GB2312" w:hint="eastAsia"/>
          <w:color w:val="000000"/>
          <w:sz w:val="24"/>
          <w:szCs w:val="24"/>
        </w:rPr>
        <w:t>具有博士学位授予权的学科点的全部博士学位论文（涉及国家保密的论文除外）。</w:t>
      </w:r>
    </w:p>
    <w:p w:rsidR="001373B3" w:rsidRDefault="00B73BBF">
      <w:pPr>
        <w:spacing w:line="360" w:lineRule="auto"/>
        <w:ind w:leftChars="23" w:left="1728" w:hangingChars="700" w:hanging="1680"/>
        <w:rPr>
          <w:rFonts w:ascii="Arial Narrow" w:eastAsia="仿宋_GB2312" w:hAnsi="Arial Narrow" w:cs="Arial Narrow"/>
          <w:color w:val="000000"/>
          <w:sz w:val="24"/>
          <w:szCs w:val="24"/>
        </w:rPr>
      </w:pPr>
      <w:r>
        <w:rPr>
          <w:rFonts w:ascii="Arial Narrow" w:eastAsia="仿宋_GB2312" w:hAnsi="Arial Narrow" w:cs="仿宋_GB2312" w:hint="eastAsia"/>
          <w:color w:val="000000"/>
          <w:sz w:val="24"/>
          <w:szCs w:val="24"/>
          <w:shd w:val="pct10" w:color="auto" w:fill="FFFFFF"/>
        </w:rPr>
        <w:t>文献总量</w:t>
      </w:r>
      <w:r>
        <w:rPr>
          <w:rFonts w:ascii="Arial Narrow" w:eastAsia="仿宋_GB2312" w:hAnsi="Arial Narrow" w:cs="仿宋_GB2312" w:hint="eastAsia"/>
          <w:color w:val="000000"/>
          <w:sz w:val="24"/>
          <w:szCs w:val="24"/>
        </w:rPr>
        <w:t>截至</w:t>
      </w:r>
      <w:r>
        <w:rPr>
          <w:rFonts w:ascii="Arial Narrow" w:eastAsia="仿宋_GB2312" w:hAnsi="Arial Narrow" w:cs="仿宋_GB2312"/>
          <w:color w:val="000000"/>
          <w:sz w:val="24"/>
          <w:szCs w:val="24"/>
        </w:rPr>
        <w:t>201</w:t>
      </w:r>
      <w:r>
        <w:rPr>
          <w:rFonts w:ascii="Arial Narrow" w:eastAsia="仿宋_GB2312" w:hAnsi="Arial Narrow" w:cs="仿宋_GB2312" w:hint="eastAsia"/>
          <w:color w:val="000000"/>
          <w:sz w:val="24"/>
          <w:szCs w:val="24"/>
        </w:rPr>
        <w:t>5</w:t>
      </w:r>
      <w:r>
        <w:rPr>
          <w:rFonts w:ascii="Arial Narrow" w:eastAsia="仿宋_GB2312" w:hAnsi="Arial Narrow" w:cs="仿宋_GB2312" w:hint="eastAsia"/>
          <w:color w:val="000000"/>
          <w:sz w:val="24"/>
          <w:szCs w:val="24"/>
        </w:rPr>
        <w:t>年底收录博士论文</w:t>
      </w:r>
      <w:r>
        <w:rPr>
          <w:rFonts w:ascii="Arial Narrow" w:eastAsia="仿宋_GB2312" w:hAnsi="Arial Narrow" w:cs="仿宋_GB2312" w:hint="eastAsia"/>
          <w:color w:val="000000"/>
          <w:sz w:val="24"/>
          <w:szCs w:val="24"/>
        </w:rPr>
        <w:t>27.4</w:t>
      </w:r>
      <w:r>
        <w:rPr>
          <w:rFonts w:ascii="Arial Narrow" w:eastAsia="仿宋_GB2312" w:hAnsi="Arial Narrow" w:cs="仿宋_GB2312" w:hint="eastAsia"/>
          <w:color w:val="000000"/>
          <w:sz w:val="24"/>
          <w:szCs w:val="24"/>
        </w:rPr>
        <w:t>万余篇。其中，</w:t>
      </w:r>
      <w:r>
        <w:rPr>
          <w:rFonts w:ascii="Arial Narrow" w:eastAsia="仿宋_GB2312" w:hAnsi="Arial Narrow" w:cs="仿宋_GB2312"/>
          <w:color w:val="000000"/>
          <w:sz w:val="24"/>
          <w:szCs w:val="24"/>
        </w:rPr>
        <w:t>1</w:t>
      </w:r>
      <w:r>
        <w:rPr>
          <w:rFonts w:ascii="Arial Narrow" w:eastAsia="仿宋_GB2312" w:hAnsi="Arial Narrow" w:cs="仿宋_GB2312" w:hint="eastAsia"/>
          <w:color w:val="000000"/>
          <w:sz w:val="24"/>
          <w:szCs w:val="24"/>
        </w:rPr>
        <w:t>72</w:t>
      </w:r>
      <w:r>
        <w:rPr>
          <w:rFonts w:ascii="Arial Narrow" w:eastAsia="仿宋_GB2312" w:hAnsi="Arial Narrow" w:cs="仿宋_GB2312" w:hint="eastAsia"/>
          <w:color w:val="000000"/>
          <w:sz w:val="24"/>
          <w:szCs w:val="24"/>
        </w:rPr>
        <w:t>家培养单位与</w:t>
      </w:r>
      <w:r>
        <w:rPr>
          <w:rFonts w:ascii="Arial Narrow" w:eastAsia="仿宋_GB2312" w:hAnsi="Arial Narrow" w:cs="仿宋_GB2312"/>
          <w:color w:val="000000"/>
          <w:sz w:val="24"/>
          <w:szCs w:val="24"/>
        </w:rPr>
        <w:t>CNKI</w:t>
      </w:r>
      <w:r>
        <w:rPr>
          <w:rFonts w:ascii="Arial Narrow" w:eastAsia="仿宋_GB2312" w:hAnsi="Arial Narrow" w:cs="仿宋_GB2312" w:hint="eastAsia"/>
          <w:color w:val="000000"/>
          <w:sz w:val="24"/>
          <w:szCs w:val="24"/>
        </w:rPr>
        <w:lastRenderedPageBreak/>
        <w:t>独家合作；包括“</w:t>
      </w:r>
      <w:r>
        <w:rPr>
          <w:rFonts w:ascii="Arial Narrow" w:eastAsia="仿宋_GB2312" w:hAnsi="Arial Narrow" w:cs="仿宋_GB2312"/>
          <w:color w:val="000000"/>
          <w:sz w:val="24"/>
          <w:szCs w:val="24"/>
        </w:rPr>
        <w:t>985</w:t>
      </w:r>
      <w:r>
        <w:rPr>
          <w:rFonts w:ascii="Arial Narrow" w:eastAsia="仿宋_GB2312" w:hAnsi="Arial Narrow" w:cs="仿宋_GB2312" w:hint="eastAsia"/>
          <w:color w:val="000000"/>
          <w:sz w:val="24"/>
          <w:szCs w:val="24"/>
        </w:rPr>
        <w:t>工程”院校</w:t>
      </w:r>
      <w:r>
        <w:rPr>
          <w:rFonts w:ascii="Arial Narrow" w:eastAsia="仿宋_GB2312" w:hAnsi="Arial Narrow" w:cs="仿宋_GB2312" w:hint="eastAsia"/>
          <w:color w:val="000000"/>
          <w:sz w:val="24"/>
          <w:szCs w:val="24"/>
        </w:rPr>
        <w:t>13</w:t>
      </w:r>
      <w:r>
        <w:rPr>
          <w:rFonts w:ascii="Arial Narrow" w:eastAsia="仿宋_GB2312" w:hAnsi="Arial Narrow" w:cs="仿宋_GB2312" w:hint="eastAsia"/>
          <w:color w:val="000000"/>
          <w:sz w:val="24"/>
          <w:szCs w:val="24"/>
        </w:rPr>
        <w:t>家</w:t>
      </w:r>
      <w:hyperlink r:id="rId8" w:tgtFrame="_parent" w:history="1">
        <w:r>
          <w:rPr>
            <w:rFonts w:ascii="Arial Narrow" w:eastAsia="仿宋_GB2312" w:hAnsi="Arial Narrow" w:cs="仿宋_GB2312" w:hint="eastAsia"/>
            <w:color w:val="000000"/>
            <w:sz w:val="24"/>
            <w:szCs w:val="24"/>
          </w:rPr>
          <w:t>，</w:t>
        </w:r>
      </w:hyperlink>
      <w:hyperlink r:id="rId9" w:tgtFrame="_parent" w:history="1">
        <w:r>
          <w:rPr>
            <w:rFonts w:ascii="Arial Narrow" w:eastAsia="仿宋_GB2312" w:hAnsi="Arial Narrow" w:cs="仿宋_GB2312" w:hint="eastAsia"/>
            <w:color w:val="000000"/>
            <w:sz w:val="24"/>
            <w:szCs w:val="24"/>
          </w:rPr>
          <w:t>“</w:t>
        </w:r>
      </w:hyperlink>
      <w:hyperlink r:id="rId10" w:tgtFrame="_parent" w:history="1">
        <w:r>
          <w:rPr>
            <w:rFonts w:ascii="Arial Narrow" w:eastAsia="仿宋_GB2312" w:hAnsi="Arial Narrow" w:cs="仿宋_GB2312"/>
            <w:color w:val="000000"/>
            <w:sz w:val="24"/>
            <w:szCs w:val="24"/>
          </w:rPr>
          <w:t>211</w:t>
        </w:r>
      </w:hyperlink>
      <w:hyperlink r:id="rId11" w:tgtFrame="_parent" w:history="1">
        <w:r>
          <w:rPr>
            <w:rFonts w:ascii="Arial Narrow" w:eastAsia="仿宋_GB2312" w:hAnsi="Arial Narrow" w:cs="仿宋_GB2312" w:hint="eastAsia"/>
            <w:color w:val="000000"/>
            <w:sz w:val="24"/>
            <w:szCs w:val="24"/>
          </w:rPr>
          <w:t>工程</w:t>
        </w:r>
      </w:hyperlink>
      <w:r>
        <w:rPr>
          <w:rFonts w:ascii="Arial Narrow" w:eastAsia="仿宋_GB2312" w:hAnsi="Arial Narrow" w:cs="仿宋_GB2312" w:hint="eastAsia"/>
          <w:color w:val="000000"/>
          <w:sz w:val="24"/>
          <w:szCs w:val="24"/>
        </w:rPr>
        <w:t>”</w:t>
      </w:r>
      <w:hyperlink r:id="rId12" w:tgtFrame="_parent" w:history="1">
        <w:r>
          <w:rPr>
            <w:rFonts w:ascii="Arial Narrow" w:eastAsia="仿宋_GB2312" w:hAnsi="Arial Narrow" w:cs="仿宋_GB2312" w:hint="eastAsia"/>
            <w:color w:val="000000"/>
            <w:sz w:val="24"/>
            <w:szCs w:val="24"/>
          </w:rPr>
          <w:t>院校</w:t>
        </w:r>
        <w:r>
          <w:rPr>
            <w:rFonts w:ascii="Arial Narrow" w:eastAsia="仿宋_GB2312" w:hAnsi="Arial Narrow" w:cs="仿宋_GB2312" w:hint="eastAsia"/>
            <w:color w:val="000000"/>
            <w:sz w:val="24"/>
            <w:szCs w:val="24"/>
          </w:rPr>
          <w:t>47</w:t>
        </w:r>
        <w:r>
          <w:rPr>
            <w:rFonts w:ascii="Arial Narrow" w:eastAsia="仿宋_GB2312" w:hAnsi="Arial Narrow" w:cs="仿宋_GB2312" w:hint="eastAsia"/>
            <w:color w:val="000000"/>
            <w:sz w:val="24"/>
            <w:szCs w:val="24"/>
          </w:rPr>
          <w:t>家</w:t>
        </w:r>
      </w:hyperlink>
      <w:r>
        <w:rPr>
          <w:rFonts w:ascii="Arial Narrow" w:eastAsia="仿宋_GB2312" w:hAnsi="Arial Narrow" w:cs="仿宋_GB2312" w:hint="eastAsia"/>
          <w:color w:val="000000"/>
          <w:sz w:val="24"/>
          <w:szCs w:val="24"/>
        </w:rPr>
        <w:t>，分别占</w:t>
      </w:r>
      <w:r>
        <w:rPr>
          <w:rFonts w:ascii="Arial Narrow" w:eastAsia="仿宋_GB2312" w:hAnsi="Arial Narrow" w:cs="仿宋_GB2312"/>
          <w:color w:val="000000"/>
          <w:sz w:val="24"/>
          <w:szCs w:val="24"/>
        </w:rPr>
        <w:t>985</w:t>
      </w:r>
      <w:r>
        <w:rPr>
          <w:rFonts w:ascii="Arial Narrow" w:eastAsia="仿宋_GB2312" w:hAnsi="Arial Narrow" w:cs="仿宋_GB2312" w:hint="eastAsia"/>
          <w:color w:val="000000"/>
          <w:sz w:val="24"/>
          <w:szCs w:val="24"/>
        </w:rPr>
        <w:t>、</w:t>
      </w:r>
      <w:r>
        <w:rPr>
          <w:rFonts w:ascii="Arial Narrow" w:eastAsia="仿宋_GB2312" w:hAnsi="Arial Narrow" w:cs="仿宋_GB2312"/>
          <w:color w:val="000000"/>
          <w:sz w:val="24"/>
          <w:szCs w:val="24"/>
        </w:rPr>
        <w:t>211</w:t>
      </w:r>
      <w:r>
        <w:rPr>
          <w:rFonts w:ascii="Arial Narrow" w:eastAsia="仿宋_GB2312" w:hAnsi="Arial Narrow" w:cs="仿宋_GB2312" w:hint="eastAsia"/>
          <w:color w:val="000000"/>
          <w:sz w:val="24"/>
          <w:szCs w:val="24"/>
        </w:rPr>
        <w:t>院校总数的</w:t>
      </w:r>
      <w:r>
        <w:rPr>
          <w:rFonts w:ascii="Arial Narrow" w:eastAsia="仿宋_GB2312" w:hAnsi="Arial Narrow" w:cs="仿宋_GB2312" w:hint="eastAsia"/>
          <w:color w:val="000000"/>
          <w:sz w:val="24"/>
          <w:szCs w:val="24"/>
        </w:rPr>
        <w:t>33</w:t>
      </w:r>
      <w:r>
        <w:rPr>
          <w:rFonts w:ascii="Arial Narrow" w:eastAsia="仿宋_GB2312" w:hAnsi="Arial Narrow" w:cs="仿宋_GB2312"/>
          <w:color w:val="000000"/>
          <w:sz w:val="24"/>
          <w:szCs w:val="24"/>
        </w:rPr>
        <w:t>%</w:t>
      </w:r>
      <w:r>
        <w:rPr>
          <w:rFonts w:ascii="Arial Narrow" w:eastAsia="仿宋_GB2312" w:hAnsi="Arial Narrow" w:cs="仿宋_GB2312" w:hint="eastAsia"/>
          <w:color w:val="000000"/>
          <w:sz w:val="24"/>
          <w:szCs w:val="24"/>
        </w:rPr>
        <w:t>和</w:t>
      </w:r>
      <w:r>
        <w:rPr>
          <w:rFonts w:ascii="Arial Narrow" w:eastAsia="仿宋_GB2312" w:hAnsi="Arial Narrow" w:cs="仿宋_GB2312"/>
          <w:color w:val="000000"/>
          <w:sz w:val="24"/>
          <w:szCs w:val="24"/>
        </w:rPr>
        <w:t>4</w:t>
      </w:r>
      <w:r>
        <w:rPr>
          <w:rFonts w:ascii="Arial Narrow" w:eastAsia="仿宋_GB2312" w:hAnsi="Arial Narrow" w:cs="仿宋_GB2312" w:hint="eastAsia"/>
          <w:color w:val="000000"/>
          <w:sz w:val="24"/>
          <w:szCs w:val="24"/>
        </w:rPr>
        <w:t>1</w:t>
      </w:r>
      <w:r>
        <w:rPr>
          <w:rFonts w:ascii="Arial Narrow" w:eastAsia="仿宋_GB2312" w:hAnsi="Arial Narrow" w:cs="仿宋_GB2312"/>
          <w:color w:val="000000"/>
          <w:sz w:val="24"/>
          <w:szCs w:val="24"/>
        </w:rPr>
        <w:t>%</w:t>
      </w:r>
      <w:r>
        <w:rPr>
          <w:rFonts w:ascii="Arial Narrow" w:eastAsia="仿宋_GB2312" w:hAnsi="Arial Narrow" w:cs="仿宋_GB2312" w:hint="eastAsia"/>
          <w:color w:val="000000"/>
          <w:sz w:val="24"/>
          <w:szCs w:val="24"/>
        </w:rPr>
        <w:t>。</w:t>
      </w:r>
    </w:p>
    <w:p w:rsidR="001373B3" w:rsidRDefault="00B73BBF">
      <w:pPr>
        <w:spacing w:line="360" w:lineRule="auto"/>
        <w:ind w:leftChars="821" w:left="1724"/>
        <w:rPr>
          <w:rFonts w:ascii="Arial Narrow" w:eastAsia="仿宋_GB2312" w:hAnsi="Arial Narrow" w:cs="仿宋_GB2312"/>
          <w:color w:val="000000"/>
          <w:sz w:val="24"/>
          <w:szCs w:val="24"/>
        </w:rPr>
      </w:pPr>
      <w:r>
        <w:rPr>
          <w:rFonts w:ascii="Arial Narrow" w:eastAsia="仿宋_GB2312" w:hAnsi="Arial Narrow" w:cs="仿宋_GB2312" w:hint="eastAsia"/>
          <w:color w:val="000000"/>
          <w:sz w:val="24"/>
          <w:szCs w:val="24"/>
        </w:rPr>
        <w:t>2016</w:t>
      </w:r>
      <w:r>
        <w:rPr>
          <w:rFonts w:ascii="Arial Narrow" w:eastAsia="仿宋_GB2312" w:hAnsi="Arial Narrow" w:cs="仿宋_GB2312" w:hint="eastAsia"/>
          <w:color w:val="000000"/>
          <w:sz w:val="24"/>
          <w:szCs w:val="24"/>
        </w:rPr>
        <w:t>年计划出版：</w:t>
      </w:r>
      <w:r>
        <w:rPr>
          <w:rFonts w:ascii="Arial Narrow" w:eastAsia="仿宋_GB2312" w:hAnsi="Arial Narrow" w:cs="仿宋_GB2312" w:hint="eastAsia"/>
          <w:color w:val="000000"/>
          <w:sz w:val="24"/>
          <w:szCs w:val="24"/>
        </w:rPr>
        <w:t>2.25</w:t>
      </w:r>
      <w:r>
        <w:rPr>
          <w:rFonts w:ascii="Arial Narrow" w:eastAsia="仿宋_GB2312" w:hAnsi="Arial Narrow" w:cs="仿宋_GB2312" w:hint="eastAsia"/>
          <w:color w:val="000000"/>
          <w:sz w:val="24"/>
          <w:szCs w:val="24"/>
        </w:rPr>
        <w:t>万篇。</w:t>
      </w:r>
    </w:p>
    <w:p w:rsidR="001373B3" w:rsidRDefault="00B73BBF">
      <w:pPr>
        <w:spacing w:line="360" w:lineRule="auto"/>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收录年限</w:t>
      </w:r>
      <w:r>
        <w:rPr>
          <w:rFonts w:ascii="Arial Narrow" w:eastAsia="仿宋_GB2312" w:hAnsi="Arial Narrow" w:cs="Arial Narrow"/>
          <w:color w:val="000000"/>
          <w:sz w:val="24"/>
          <w:szCs w:val="24"/>
        </w:rPr>
        <w:t xml:space="preserve">      2000</w:t>
      </w:r>
      <w:r>
        <w:rPr>
          <w:rFonts w:ascii="Arial Narrow" w:eastAsia="仿宋_GB2312" w:hAnsi="Arial Narrow" w:cs="仿宋_GB2312" w:hint="eastAsia"/>
          <w:color w:val="000000"/>
          <w:sz w:val="24"/>
          <w:szCs w:val="24"/>
        </w:rPr>
        <w:t>年至今（部分回溯收录至</w:t>
      </w:r>
      <w:r>
        <w:rPr>
          <w:rFonts w:ascii="Arial Narrow" w:eastAsia="仿宋_GB2312" w:hAnsi="Arial Narrow" w:cs="Arial Narrow"/>
          <w:color w:val="000000"/>
          <w:sz w:val="24"/>
          <w:szCs w:val="24"/>
        </w:rPr>
        <w:t>1984</w:t>
      </w:r>
      <w:r>
        <w:rPr>
          <w:rFonts w:ascii="Arial Narrow" w:eastAsia="仿宋_GB2312" w:hAnsi="Arial Narrow" w:cs="仿宋_GB2312" w:hint="eastAsia"/>
          <w:color w:val="000000"/>
          <w:sz w:val="24"/>
          <w:szCs w:val="24"/>
        </w:rPr>
        <w:t>年）。</w:t>
      </w:r>
    </w:p>
    <w:p w:rsidR="001373B3" w:rsidRDefault="00B73BBF">
      <w:pPr>
        <w:spacing w:line="360" w:lineRule="auto"/>
        <w:ind w:left="1680" w:hangingChars="700" w:hanging="168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收录完整率</w:t>
      </w:r>
      <w:r>
        <w:rPr>
          <w:rFonts w:ascii="Arial Narrow" w:eastAsia="仿宋_GB2312" w:hAnsi="Arial Narrow" w:cs="仿宋_GB2312" w:hint="eastAsia"/>
          <w:color w:val="000000"/>
          <w:sz w:val="24"/>
          <w:szCs w:val="24"/>
        </w:rPr>
        <w:t>文献来源完整率：已签约向</w:t>
      </w:r>
      <w:r>
        <w:rPr>
          <w:rFonts w:ascii="Arial Narrow" w:eastAsia="仿宋_GB2312" w:hAnsi="Arial Narrow" w:cs="Arial Narrow"/>
          <w:color w:val="000000"/>
          <w:sz w:val="24"/>
          <w:szCs w:val="24"/>
        </w:rPr>
        <w:t>CDFD</w:t>
      </w:r>
      <w:r>
        <w:rPr>
          <w:rFonts w:ascii="Arial Narrow" w:eastAsia="仿宋_GB2312" w:hAnsi="Arial Narrow" w:cs="仿宋_GB2312" w:hint="eastAsia"/>
          <w:color w:val="000000"/>
          <w:sz w:val="24"/>
          <w:szCs w:val="24"/>
        </w:rPr>
        <w:t>投稿的博士培养单位有</w:t>
      </w:r>
      <w:r>
        <w:rPr>
          <w:rFonts w:ascii="Arial Narrow" w:eastAsia="仿宋_GB2312" w:hAnsi="Arial Narrow" w:cs="仿宋_GB2312" w:hint="eastAsia"/>
          <w:color w:val="000000"/>
          <w:sz w:val="24"/>
          <w:szCs w:val="24"/>
        </w:rPr>
        <w:t>432</w:t>
      </w:r>
      <w:r>
        <w:rPr>
          <w:rFonts w:ascii="Arial Narrow" w:eastAsia="仿宋_GB2312" w:hAnsi="Arial Narrow" w:cs="仿宋_GB2312" w:hint="eastAsia"/>
          <w:color w:val="000000"/>
          <w:sz w:val="24"/>
          <w:szCs w:val="24"/>
        </w:rPr>
        <w:t>家（涉及国家保密的单位除外），占我国博士学位培养单位的</w:t>
      </w:r>
      <w:r>
        <w:rPr>
          <w:rFonts w:ascii="Arial Narrow" w:eastAsia="仿宋_GB2312" w:hAnsi="Arial Narrow" w:cs="Arial Narrow"/>
          <w:color w:val="000000"/>
          <w:sz w:val="24"/>
          <w:szCs w:val="24"/>
        </w:rPr>
        <w:t>98</w:t>
      </w:r>
      <w:r>
        <w:rPr>
          <w:rFonts w:ascii="Arial Narrow" w:eastAsia="仿宋_GB2312" w:hAnsi="Arial Narrow" w:cs="仿宋_GB2312" w:hint="eastAsia"/>
          <w:color w:val="000000"/>
          <w:sz w:val="24"/>
          <w:szCs w:val="24"/>
        </w:rPr>
        <w:t>％。</w:t>
      </w:r>
      <w:r>
        <w:rPr>
          <w:rFonts w:ascii="Arial Narrow" w:eastAsia="仿宋_GB2312" w:hAnsi="Arial Narrow" w:cs="Arial Narrow"/>
          <w:color w:val="000000"/>
          <w:sz w:val="24"/>
          <w:szCs w:val="24"/>
        </w:rPr>
        <w:t>211</w:t>
      </w:r>
      <w:r>
        <w:rPr>
          <w:rFonts w:ascii="Arial Narrow" w:eastAsia="仿宋_GB2312" w:hAnsi="Arial Narrow" w:cs="仿宋_GB2312" w:hint="eastAsia"/>
          <w:color w:val="000000"/>
          <w:sz w:val="24"/>
          <w:szCs w:val="24"/>
        </w:rPr>
        <w:t>院校学位论文覆盖率达到</w:t>
      </w:r>
      <w:r>
        <w:rPr>
          <w:rFonts w:ascii="Arial Narrow" w:eastAsia="仿宋_GB2312" w:hAnsi="Arial Narrow" w:cs="Arial Narrow"/>
          <w:color w:val="000000"/>
          <w:sz w:val="24"/>
          <w:szCs w:val="24"/>
        </w:rPr>
        <w:t>100%</w:t>
      </w:r>
      <w:r>
        <w:rPr>
          <w:rFonts w:ascii="Arial Narrow" w:eastAsia="仿宋_GB2312" w:hAnsi="Arial Narrow" w:cs="仿宋_GB2312" w:hint="eastAsia"/>
          <w:color w:val="000000"/>
          <w:sz w:val="24"/>
          <w:szCs w:val="24"/>
        </w:rPr>
        <w:t>。</w:t>
      </w:r>
    </w:p>
    <w:p w:rsidR="001373B3" w:rsidRDefault="00B73BBF">
      <w:pPr>
        <w:spacing w:line="360" w:lineRule="auto"/>
        <w:ind w:left="1680" w:hangingChars="700" w:hanging="168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文献收录完整</w:t>
      </w:r>
      <w:r>
        <w:rPr>
          <w:rFonts w:ascii="Arial Narrow" w:eastAsia="仿宋_GB2312" w:hAnsi="Arial Narrow" w:cs="Arial Narrow"/>
          <w:color w:val="000000"/>
          <w:sz w:val="24"/>
          <w:szCs w:val="24"/>
        </w:rPr>
        <w:t xml:space="preserve">  2011</w:t>
      </w:r>
      <w:r>
        <w:rPr>
          <w:rFonts w:ascii="Arial Narrow" w:eastAsia="仿宋_GB2312" w:hAnsi="Arial Narrow" w:cs="Arial Narrow" w:hint="eastAsia"/>
          <w:color w:val="000000"/>
          <w:sz w:val="24"/>
          <w:szCs w:val="24"/>
        </w:rPr>
        <w:t>年、</w:t>
      </w:r>
      <w:r>
        <w:rPr>
          <w:rFonts w:ascii="Arial Narrow" w:eastAsia="仿宋_GB2312" w:hAnsi="Arial Narrow" w:cs="Arial Narrow" w:hint="eastAsia"/>
          <w:color w:val="000000"/>
          <w:sz w:val="24"/>
          <w:szCs w:val="24"/>
        </w:rPr>
        <w:t>2012</w:t>
      </w:r>
      <w:r>
        <w:rPr>
          <w:rFonts w:ascii="Arial Narrow" w:eastAsia="仿宋_GB2312" w:hAnsi="Arial Narrow" w:cs="仿宋_GB2312" w:hint="eastAsia"/>
          <w:color w:val="000000"/>
          <w:sz w:val="24"/>
          <w:szCs w:val="24"/>
        </w:rPr>
        <w:t>年、</w:t>
      </w:r>
      <w:r>
        <w:rPr>
          <w:rFonts w:ascii="Arial Narrow" w:eastAsia="仿宋_GB2312" w:hAnsi="Arial Narrow" w:cs="仿宋_GB2312" w:hint="eastAsia"/>
          <w:color w:val="000000"/>
          <w:sz w:val="24"/>
          <w:szCs w:val="24"/>
        </w:rPr>
        <w:t>2013</w:t>
      </w:r>
      <w:r>
        <w:rPr>
          <w:rFonts w:ascii="Arial Narrow" w:eastAsia="仿宋_GB2312" w:hAnsi="Arial Narrow" w:cs="仿宋_GB2312" w:hint="eastAsia"/>
          <w:color w:val="000000"/>
          <w:sz w:val="24"/>
          <w:szCs w:val="24"/>
        </w:rPr>
        <w:t>年、</w:t>
      </w:r>
      <w:r>
        <w:rPr>
          <w:rFonts w:ascii="Arial Narrow" w:eastAsia="仿宋_GB2312" w:hAnsi="Arial Narrow" w:cs="仿宋_GB2312" w:hint="eastAsia"/>
          <w:color w:val="000000"/>
          <w:sz w:val="24"/>
          <w:szCs w:val="24"/>
        </w:rPr>
        <w:t>2014</w:t>
      </w:r>
      <w:r>
        <w:rPr>
          <w:rFonts w:ascii="Arial Narrow" w:eastAsia="仿宋_GB2312" w:hAnsi="Arial Narrow" w:cs="仿宋_GB2312" w:hint="eastAsia"/>
          <w:color w:val="000000"/>
          <w:sz w:val="24"/>
          <w:szCs w:val="24"/>
        </w:rPr>
        <w:t>年、</w:t>
      </w:r>
      <w:r>
        <w:rPr>
          <w:rFonts w:ascii="Arial Narrow" w:eastAsia="仿宋_GB2312" w:hAnsi="Arial Narrow" w:cs="Arial Narrow"/>
          <w:color w:val="000000"/>
          <w:sz w:val="24"/>
          <w:szCs w:val="24"/>
        </w:rPr>
        <w:t>201</w:t>
      </w:r>
      <w:r>
        <w:rPr>
          <w:rFonts w:ascii="Arial Narrow" w:eastAsia="仿宋_GB2312" w:hAnsi="Arial Narrow" w:cs="Arial Narrow" w:hint="eastAsia"/>
          <w:color w:val="000000"/>
          <w:sz w:val="24"/>
          <w:szCs w:val="24"/>
        </w:rPr>
        <w:t>5</w:t>
      </w:r>
      <w:r>
        <w:rPr>
          <w:rFonts w:ascii="Arial Narrow" w:eastAsia="仿宋_GB2312" w:hAnsi="Arial Narrow" w:cs="仿宋_GB2312" w:hint="eastAsia"/>
          <w:color w:val="000000"/>
          <w:sz w:val="24"/>
          <w:szCs w:val="24"/>
        </w:rPr>
        <w:t>年博士论文出版数量占全国当年毕业且可公开出版的博士学位论文总量的</w:t>
      </w:r>
      <w:r>
        <w:rPr>
          <w:rFonts w:ascii="Arial Narrow" w:eastAsia="仿宋_GB2312" w:hAnsi="Arial Narrow" w:cs="Arial Narrow"/>
          <w:color w:val="000000"/>
          <w:sz w:val="24"/>
          <w:szCs w:val="24"/>
        </w:rPr>
        <w:t>90</w:t>
      </w:r>
      <w:r>
        <w:rPr>
          <w:rFonts w:ascii="Arial Narrow" w:eastAsia="仿宋_GB2312" w:hAnsi="Arial Narrow" w:cs="仿宋_GB2312" w:hint="eastAsia"/>
          <w:color w:val="000000"/>
          <w:sz w:val="24"/>
          <w:szCs w:val="24"/>
        </w:rPr>
        <w:t>％以上。</w:t>
      </w:r>
    </w:p>
    <w:p w:rsidR="001373B3" w:rsidRDefault="00B73BBF">
      <w:pPr>
        <w:spacing w:line="360" w:lineRule="auto"/>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出版时效</w:t>
      </w:r>
      <w:r>
        <w:rPr>
          <w:rFonts w:ascii="Arial Narrow" w:eastAsia="仿宋_GB2312" w:hAnsi="Arial Narrow" w:cs="仿宋_GB2312" w:hint="eastAsia"/>
          <w:color w:val="000000"/>
          <w:sz w:val="24"/>
          <w:szCs w:val="24"/>
        </w:rPr>
        <w:t>大多数论文出版不晚于授予学位之后</w:t>
      </w:r>
      <w:r>
        <w:rPr>
          <w:rFonts w:ascii="Arial Narrow" w:eastAsia="仿宋_GB2312" w:hAnsi="Arial Narrow" w:cs="Arial Narrow"/>
          <w:color w:val="000000"/>
          <w:sz w:val="24"/>
          <w:szCs w:val="24"/>
        </w:rPr>
        <w:t>2</w:t>
      </w:r>
      <w:r>
        <w:rPr>
          <w:rFonts w:ascii="Arial Narrow" w:eastAsia="仿宋_GB2312" w:hAnsi="Arial Narrow" w:cs="仿宋_GB2312" w:hint="eastAsia"/>
          <w:color w:val="000000"/>
          <w:sz w:val="24"/>
          <w:szCs w:val="24"/>
        </w:rPr>
        <w:t>个月。</w:t>
      </w:r>
    </w:p>
    <w:p w:rsidR="001373B3" w:rsidRDefault="00B73BBF">
      <w:pPr>
        <w:spacing w:line="360" w:lineRule="auto"/>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更新频率</w:t>
      </w:r>
      <w:r>
        <w:rPr>
          <w:rFonts w:ascii="Arial Narrow" w:eastAsia="仿宋_GB2312" w:hAnsi="Arial Narrow" w:cs="仿宋_GB2312" w:hint="eastAsia"/>
          <w:color w:val="000000"/>
          <w:sz w:val="24"/>
          <w:szCs w:val="24"/>
        </w:rPr>
        <w:t>每日更新。</w:t>
      </w:r>
    </w:p>
    <w:p w:rsidR="001373B3" w:rsidRDefault="00B73BBF">
      <w:pPr>
        <w:pStyle w:val="2"/>
        <w:spacing w:after="300" w:line="700" w:lineRule="atLeast"/>
        <w:jc w:val="left"/>
        <w:rPr>
          <w:rFonts w:ascii="仿宋_GB2312" w:eastAsia="仿宋_GB2312"/>
          <w:b/>
          <w:color w:val="000000"/>
          <w:sz w:val="32"/>
        </w:rPr>
      </w:pPr>
      <w:bookmarkStart w:id="12" w:name="_Toc443740165"/>
      <w:bookmarkStart w:id="13" w:name="_Toc445110663"/>
      <w:bookmarkStart w:id="14" w:name="_Toc445798368"/>
      <w:bookmarkStart w:id="15" w:name="_Toc447618471"/>
      <w:r>
        <w:rPr>
          <w:rFonts w:ascii="仿宋_GB2312" w:eastAsia="仿宋_GB2312" w:hint="eastAsia"/>
          <w:b/>
          <w:color w:val="000000"/>
          <w:sz w:val="32"/>
        </w:rPr>
        <w:t>【中国优秀硕士学位论文全文数据库（</w:t>
      </w:r>
      <w:r>
        <w:rPr>
          <w:rFonts w:ascii="仿宋_GB2312" w:eastAsia="仿宋_GB2312"/>
          <w:b/>
          <w:color w:val="000000"/>
          <w:sz w:val="32"/>
        </w:rPr>
        <w:t>CMFD</w:t>
      </w:r>
      <w:r>
        <w:rPr>
          <w:rFonts w:ascii="仿宋_GB2312" w:eastAsia="仿宋_GB2312" w:hint="eastAsia"/>
          <w:b/>
          <w:color w:val="000000"/>
          <w:sz w:val="32"/>
        </w:rPr>
        <w:t>）】</w:t>
      </w:r>
      <w:bookmarkStart w:id="16" w:name="硕士论文"/>
      <w:bookmarkEnd w:id="12"/>
      <w:bookmarkEnd w:id="13"/>
      <w:bookmarkEnd w:id="14"/>
      <w:bookmarkEnd w:id="15"/>
      <w:bookmarkEnd w:id="16"/>
    </w:p>
    <w:p w:rsidR="001373B3" w:rsidRDefault="00B73BBF">
      <w:pPr>
        <w:spacing w:line="360" w:lineRule="auto"/>
        <w:ind w:firstLineChars="196" w:firstLine="470"/>
        <w:rPr>
          <w:rFonts w:ascii="Arial Narrow" w:eastAsia="仿宋_GB2312" w:hAnsi="Arial Narrow"/>
          <w:color w:val="000000"/>
          <w:sz w:val="24"/>
          <w:szCs w:val="24"/>
        </w:rPr>
      </w:pPr>
      <w:r>
        <w:rPr>
          <w:rFonts w:ascii="Arial Narrow" w:eastAsia="仿宋_GB2312" w:hAnsi="Arial Narrow" w:cs="仿宋_GB2312" w:hint="eastAsia"/>
          <w:color w:val="000000"/>
          <w:sz w:val="24"/>
          <w:szCs w:val="24"/>
        </w:rPr>
        <w:t>《中国优秀硕士学位论文全文数据库》是国内资源内容最完备、质量最高、出版周期最短，数据</w:t>
      </w:r>
      <w:proofErr w:type="gramStart"/>
      <w:r>
        <w:rPr>
          <w:rFonts w:ascii="Arial Narrow" w:eastAsia="仿宋_GB2312" w:hAnsi="Arial Narrow" w:cs="仿宋_GB2312" w:hint="eastAsia"/>
          <w:color w:val="000000"/>
          <w:sz w:val="24"/>
          <w:szCs w:val="24"/>
        </w:rPr>
        <w:t>最</w:t>
      </w:r>
      <w:proofErr w:type="gramEnd"/>
      <w:r>
        <w:rPr>
          <w:rFonts w:ascii="Arial Narrow" w:eastAsia="仿宋_GB2312" w:hAnsi="Arial Narrow" w:cs="仿宋_GB2312" w:hint="eastAsia"/>
          <w:color w:val="000000"/>
          <w:sz w:val="24"/>
          <w:szCs w:val="24"/>
        </w:rPr>
        <w:t>规范的优秀硕士学位论文全文数据库，是国务院学位委员会指定的唯一硕士学位点评估依据数据库。</w:t>
      </w:r>
    </w:p>
    <w:p w:rsidR="001373B3" w:rsidRDefault="001373B3">
      <w:pPr>
        <w:spacing w:line="240" w:lineRule="atLeast"/>
        <w:ind w:firstLineChars="196" w:firstLine="470"/>
        <w:rPr>
          <w:rFonts w:ascii="Arial Narrow" w:eastAsia="仿宋_GB2312" w:hAnsi="Arial Narrow"/>
          <w:color w:val="000000"/>
          <w:sz w:val="24"/>
          <w:szCs w:val="24"/>
          <w:shd w:val="pct10" w:color="auto" w:fill="FFFFFF"/>
        </w:rPr>
      </w:pPr>
    </w:p>
    <w:p w:rsidR="001373B3" w:rsidRDefault="00B73BBF">
      <w:pPr>
        <w:tabs>
          <w:tab w:val="left" w:pos="1755"/>
        </w:tabs>
        <w:spacing w:line="360" w:lineRule="auto"/>
        <w:rPr>
          <w:rFonts w:ascii="Arial Narrow" w:eastAsia="仿宋_GB2312" w:hAnsi="Arial Narrow"/>
          <w:color w:val="000000"/>
          <w:sz w:val="24"/>
          <w:szCs w:val="24"/>
          <w:shd w:val="pct10" w:color="auto" w:fill="FFFFFF"/>
        </w:rPr>
      </w:pPr>
      <w:r>
        <w:rPr>
          <w:rFonts w:ascii="Arial Narrow" w:eastAsia="仿宋_GB2312" w:hAnsi="Arial Narrow" w:cs="仿宋_GB2312" w:hint="eastAsia"/>
          <w:color w:val="000000"/>
          <w:sz w:val="24"/>
          <w:szCs w:val="24"/>
          <w:shd w:val="pct10" w:color="auto" w:fill="FFFFFF"/>
        </w:rPr>
        <w:t>刊号</w:t>
      </w:r>
      <w:r>
        <w:rPr>
          <w:rFonts w:ascii="Arial Narrow" w:eastAsia="仿宋_GB2312" w:hAnsi="Arial Narrow"/>
          <w:color w:val="000000"/>
          <w:sz w:val="24"/>
          <w:szCs w:val="24"/>
        </w:rPr>
        <w:tab/>
      </w:r>
      <w:r>
        <w:rPr>
          <w:rFonts w:ascii="Arial Narrow" w:eastAsia="仿宋_GB2312" w:hAnsi="Arial Narrow" w:cs="仿宋_GB2312" w:hint="eastAsia"/>
          <w:color w:val="000000"/>
          <w:sz w:val="24"/>
          <w:szCs w:val="24"/>
        </w:rPr>
        <w:t>全国统一刊号</w:t>
      </w:r>
      <w:r>
        <w:rPr>
          <w:rFonts w:ascii="Arial Narrow" w:eastAsia="仿宋_GB2312" w:hAnsi="Arial Narrow" w:cs="Arial Narrow"/>
          <w:color w:val="000000"/>
          <w:sz w:val="24"/>
          <w:szCs w:val="24"/>
        </w:rPr>
        <w:t xml:space="preserve">CN11-9144/G  </w:t>
      </w:r>
      <w:r>
        <w:rPr>
          <w:rFonts w:ascii="Arial Narrow" w:eastAsia="仿宋_GB2312" w:hAnsi="Arial Narrow" w:cs="仿宋_GB2312" w:hint="eastAsia"/>
          <w:color w:val="000000"/>
          <w:sz w:val="24"/>
          <w:szCs w:val="24"/>
        </w:rPr>
        <w:t>国际标准刊号</w:t>
      </w:r>
      <w:r>
        <w:rPr>
          <w:rFonts w:ascii="Arial Narrow" w:eastAsia="仿宋_GB2312" w:hAnsi="Arial Narrow" w:cs="Arial Narrow"/>
          <w:color w:val="000000"/>
          <w:sz w:val="24"/>
          <w:szCs w:val="24"/>
        </w:rPr>
        <w:t xml:space="preserve"> ISSN1674-0246</w:t>
      </w:r>
    </w:p>
    <w:p w:rsidR="001373B3" w:rsidRDefault="00B73BBF">
      <w:pPr>
        <w:spacing w:line="360" w:lineRule="auto"/>
        <w:ind w:left="1680" w:hangingChars="700" w:hanging="168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收录范围</w:t>
      </w:r>
      <w:r>
        <w:rPr>
          <w:rFonts w:ascii="Arial Narrow" w:eastAsia="仿宋_GB2312" w:hAnsi="Arial Narrow" w:cs="仿宋_GB2312" w:hint="eastAsia"/>
          <w:color w:val="000000"/>
          <w:sz w:val="24"/>
          <w:szCs w:val="24"/>
        </w:rPr>
        <w:t>具有博士学位授予权单位的优秀硕士学位论文以及全国无博士学位授予权单位的优秀硕士学位论文。以优先保证文献质量为基本原则。已签约向</w:t>
      </w:r>
      <w:r>
        <w:rPr>
          <w:rFonts w:ascii="Arial Narrow" w:eastAsia="仿宋_GB2312" w:hAnsi="Arial Narrow" w:cs="Arial Narrow"/>
          <w:color w:val="000000"/>
          <w:sz w:val="24"/>
          <w:szCs w:val="24"/>
        </w:rPr>
        <w:t>CMFD</w:t>
      </w:r>
      <w:r>
        <w:rPr>
          <w:rFonts w:ascii="Arial Narrow" w:eastAsia="仿宋_GB2312" w:hAnsi="Arial Narrow" w:cs="仿宋_GB2312" w:hint="eastAsia"/>
          <w:color w:val="000000"/>
          <w:sz w:val="24"/>
          <w:szCs w:val="24"/>
        </w:rPr>
        <w:t>投稿的硕士培养单位</w:t>
      </w:r>
      <w:r>
        <w:rPr>
          <w:rFonts w:ascii="仿宋_GB2312" w:eastAsia="仿宋_GB2312" w:hint="eastAsia"/>
          <w:color w:val="000000"/>
          <w:sz w:val="24"/>
          <w:szCs w:val="24"/>
        </w:rPr>
        <w:t>695家</w:t>
      </w:r>
      <w:r>
        <w:rPr>
          <w:rFonts w:ascii="Arial Narrow" w:eastAsia="仿宋_GB2312" w:hAnsi="Arial Narrow" w:cs="仿宋_GB2312" w:hint="eastAsia"/>
          <w:color w:val="000000"/>
          <w:sz w:val="24"/>
          <w:szCs w:val="24"/>
        </w:rPr>
        <w:t>。</w:t>
      </w:r>
    </w:p>
    <w:p w:rsidR="001373B3" w:rsidRDefault="00B73BBF">
      <w:pPr>
        <w:spacing w:line="360" w:lineRule="auto"/>
        <w:ind w:left="1680" w:hangingChars="700" w:hanging="1680"/>
        <w:rPr>
          <w:rFonts w:ascii="Arial Narrow" w:eastAsia="仿宋_GB2312" w:hAnsi="Arial Narrow" w:cs="Arial Narrow"/>
          <w:color w:val="000000"/>
          <w:sz w:val="24"/>
          <w:szCs w:val="24"/>
        </w:rPr>
      </w:pPr>
      <w:r>
        <w:rPr>
          <w:rFonts w:ascii="Arial Narrow" w:eastAsia="仿宋_GB2312" w:hAnsi="Arial Narrow" w:cs="仿宋_GB2312" w:hint="eastAsia"/>
          <w:color w:val="000000"/>
          <w:sz w:val="24"/>
          <w:szCs w:val="24"/>
          <w:shd w:val="pct10" w:color="auto" w:fill="FFFFFF"/>
        </w:rPr>
        <w:t>文献总量</w:t>
      </w:r>
      <w:r>
        <w:rPr>
          <w:rFonts w:ascii="Arial Narrow" w:eastAsia="仿宋_GB2312" w:hAnsi="Arial Narrow" w:cs="仿宋_GB2312" w:hint="eastAsia"/>
          <w:color w:val="000000"/>
          <w:sz w:val="24"/>
          <w:szCs w:val="24"/>
        </w:rPr>
        <w:t>截至</w:t>
      </w:r>
      <w:r>
        <w:rPr>
          <w:rFonts w:ascii="仿宋_GB2312" w:eastAsia="仿宋_GB2312"/>
          <w:color w:val="000000"/>
          <w:sz w:val="24"/>
          <w:szCs w:val="24"/>
        </w:rPr>
        <w:t>201</w:t>
      </w:r>
      <w:r>
        <w:rPr>
          <w:rFonts w:ascii="仿宋_GB2312" w:eastAsia="仿宋_GB2312" w:hint="eastAsia"/>
          <w:color w:val="000000"/>
          <w:sz w:val="24"/>
          <w:szCs w:val="24"/>
        </w:rPr>
        <w:t>5年底收录优秀硕士论文247.4万余篇。其中，373家培养单位与</w:t>
      </w:r>
      <w:r>
        <w:rPr>
          <w:rFonts w:ascii="仿宋_GB2312" w:eastAsia="仿宋_GB2312"/>
          <w:color w:val="000000"/>
          <w:sz w:val="24"/>
          <w:szCs w:val="24"/>
        </w:rPr>
        <w:t>CNKI</w:t>
      </w:r>
      <w:r>
        <w:rPr>
          <w:rFonts w:ascii="仿宋_GB2312" w:eastAsia="仿宋_GB2312" w:hint="eastAsia"/>
          <w:color w:val="000000"/>
          <w:sz w:val="24"/>
          <w:szCs w:val="24"/>
        </w:rPr>
        <w:t>独家合作</w:t>
      </w:r>
      <w:r>
        <w:rPr>
          <w:rFonts w:ascii="仿宋_GB2312" w:eastAsia="仿宋_GB2312"/>
          <w:color w:val="000000"/>
          <w:sz w:val="24"/>
          <w:szCs w:val="24"/>
        </w:rPr>
        <w:t xml:space="preserve">; </w:t>
      </w:r>
      <w:r>
        <w:rPr>
          <w:rFonts w:ascii="仿宋_GB2312" w:eastAsia="仿宋_GB2312" w:hint="eastAsia"/>
          <w:color w:val="000000"/>
          <w:sz w:val="24"/>
          <w:szCs w:val="24"/>
        </w:rPr>
        <w:t>包括“</w:t>
      </w:r>
      <w:r>
        <w:rPr>
          <w:rFonts w:ascii="仿宋_GB2312" w:eastAsia="仿宋_GB2312"/>
          <w:color w:val="000000"/>
          <w:sz w:val="24"/>
          <w:szCs w:val="24"/>
        </w:rPr>
        <w:t>985</w:t>
      </w:r>
      <w:r>
        <w:rPr>
          <w:rFonts w:ascii="仿宋_GB2312" w:eastAsia="仿宋_GB2312" w:hint="eastAsia"/>
          <w:color w:val="000000"/>
          <w:sz w:val="24"/>
          <w:szCs w:val="24"/>
        </w:rPr>
        <w:t>工程”院校13家</w:t>
      </w:r>
      <w:hyperlink r:id="rId13" w:tgtFrame="_parent" w:history="1">
        <w:r>
          <w:rPr>
            <w:rFonts w:ascii="仿宋_GB2312" w:eastAsia="仿宋_GB2312" w:hint="eastAsia"/>
            <w:color w:val="000000"/>
            <w:sz w:val="24"/>
            <w:szCs w:val="24"/>
          </w:rPr>
          <w:t>，</w:t>
        </w:r>
      </w:hyperlink>
      <w:hyperlink r:id="rId14" w:tgtFrame="_parent" w:history="1">
        <w:r>
          <w:rPr>
            <w:rFonts w:ascii="仿宋_GB2312" w:eastAsia="仿宋_GB2312" w:hint="eastAsia"/>
            <w:color w:val="000000"/>
            <w:sz w:val="24"/>
            <w:szCs w:val="24"/>
          </w:rPr>
          <w:t>“</w:t>
        </w:r>
      </w:hyperlink>
      <w:hyperlink r:id="rId15" w:tgtFrame="_parent" w:history="1">
        <w:r>
          <w:rPr>
            <w:rFonts w:ascii="仿宋_GB2312" w:eastAsia="仿宋_GB2312"/>
            <w:color w:val="000000"/>
            <w:sz w:val="24"/>
            <w:szCs w:val="24"/>
          </w:rPr>
          <w:t>211</w:t>
        </w:r>
      </w:hyperlink>
      <w:hyperlink r:id="rId16" w:tgtFrame="_parent" w:history="1">
        <w:r>
          <w:rPr>
            <w:rFonts w:ascii="仿宋_GB2312" w:eastAsia="仿宋_GB2312" w:hint="eastAsia"/>
            <w:color w:val="000000"/>
            <w:sz w:val="24"/>
            <w:szCs w:val="24"/>
          </w:rPr>
          <w:t>工程</w:t>
        </w:r>
      </w:hyperlink>
      <w:r>
        <w:rPr>
          <w:rFonts w:ascii="仿宋_GB2312" w:eastAsia="仿宋_GB2312" w:hint="eastAsia"/>
          <w:color w:val="000000"/>
          <w:sz w:val="24"/>
          <w:szCs w:val="24"/>
        </w:rPr>
        <w:t>”</w:t>
      </w:r>
      <w:hyperlink r:id="rId17" w:tgtFrame="_parent" w:history="1">
        <w:r>
          <w:rPr>
            <w:rFonts w:ascii="仿宋_GB2312" w:eastAsia="仿宋_GB2312" w:hint="eastAsia"/>
            <w:color w:val="000000"/>
            <w:sz w:val="24"/>
            <w:szCs w:val="24"/>
          </w:rPr>
          <w:t>院校47家</w:t>
        </w:r>
      </w:hyperlink>
      <w:r>
        <w:rPr>
          <w:rFonts w:ascii="仿宋_GB2312" w:eastAsia="仿宋_GB2312" w:hint="eastAsia"/>
          <w:color w:val="000000"/>
          <w:sz w:val="24"/>
          <w:szCs w:val="24"/>
        </w:rPr>
        <w:t>，分</w:t>
      </w:r>
      <w:r>
        <w:rPr>
          <w:rFonts w:ascii="Arial Narrow" w:eastAsia="仿宋_GB2312" w:hAnsi="Arial Narrow" w:cs="仿宋_GB2312" w:hint="eastAsia"/>
          <w:color w:val="000000"/>
          <w:sz w:val="24"/>
          <w:szCs w:val="24"/>
        </w:rPr>
        <w:t>别占</w:t>
      </w:r>
      <w:r>
        <w:rPr>
          <w:rFonts w:ascii="Arial Narrow" w:eastAsia="仿宋_GB2312" w:hAnsi="Arial Narrow" w:cs="Arial Narrow"/>
          <w:color w:val="000000"/>
          <w:sz w:val="24"/>
          <w:szCs w:val="24"/>
        </w:rPr>
        <w:t>985</w:t>
      </w:r>
      <w:r>
        <w:rPr>
          <w:rFonts w:ascii="Arial Narrow" w:eastAsia="仿宋_GB2312" w:hAnsi="Arial Narrow" w:cs="仿宋_GB2312" w:hint="eastAsia"/>
          <w:color w:val="000000"/>
          <w:sz w:val="24"/>
          <w:szCs w:val="24"/>
        </w:rPr>
        <w:t>、</w:t>
      </w:r>
      <w:r>
        <w:rPr>
          <w:rFonts w:ascii="Arial Narrow" w:eastAsia="仿宋_GB2312" w:hAnsi="Arial Narrow" w:cs="Arial Narrow"/>
          <w:color w:val="000000"/>
          <w:sz w:val="24"/>
          <w:szCs w:val="24"/>
        </w:rPr>
        <w:t>211</w:t>
      </w:r>
      <w:r>
        <w:rPr>
          <w:rFonts w:ascii="Arial Narrow" w:eastAsia="仿宋_GB2312" w:hAnsi="Arial Narrow" w:cs="仿宋_GB2312" w:hint="eastAsia"/>
          <w:color w:val="000000"/>
          <w:sz w:val="24"/>
          <w:szCs w:val="24"/>
        </w:rPr>
        <w:t>院校总数的</w:t>
      </w:r>
      <w:r>
        <w:rPr>
          <w:rFonts w:ascii="仿宋_GB2312" w:eastAsia="仿宋_GB2312"/>
          <w:color w:val="000000"/>
          <w:sz w:val="24"/>
          <w:szCs w:val="24"/>
        </w:rPr>
        <w:t>3</w:t>
      </w:r>
      <w:r>
        <w:rPr>
          <w:rFonts w:ascii="仿宋_GB2312" w:eastAsia="仿宋_GB2312" w:hint="eastAsia"/>
          <w:color w:val="000000"/>
          <w:sz w:val="24"/>
          <w:szCs w:val="24"/>
        </w:rPr>
        <w:t>3</w:t>
      </w:r>
      <w:r>
        <w:rPr>
          <w:rFonts w:ascii="仿宋_GB2312" w:eastAsia="仿宋_GB2312"/>
          <w:color w:val="000000"/>
          <w:sz w:val="24"/>
          <w:szCs w:val="24"/>
        </w:rPr>
        <w:t>%</w:t>
      </w:r>
      <w:r>
        <w:rPr>
          <w:rFonts w:ascii="仿宋_GB2312" w:eastAsia="仿宋_GB2312" w:hint="eastAsia"/>
          <w:color w:val="000000"/>
          <w:sz w:val="24"/>
          <w:szCs w:val="24"/>
        </w:rPr>
        <w:t>和</w:t>
      </w:r>
      <w:r>
        <w:rPr>
          <w:rFonts w:ascii="仿宋_GB2312" w:eastAsia="仿宋_GB2312"/>
          <w:color w:val="000000"/>
          <w:sz w:val="24"/>
          <w:szCs w:val="24"/>
        </w:rPr>
        <w:t>4</w:t>
      </w:r>
      <w:r>
        <w:rPr>
          <w:rFonts w:ascii="仿宋_GB2312" w:eastAsia="仿宋_GB2312" w:hint="eastAsia"/>
          <w:color w:val="000000"/>
          <w:sz w:val="24"/>
          <w:szCs w:val="24"/>
        </w:rPr>
        <w:t>1</w:t>
      </w:r>
      <w:r>
        <w:rPr>
          <w:rFonts w:ascii="仿宋_GB2312" w:eastAsia="仿宋_GB2312"/>
          <w:color w:val="000000"/>
          <w:sz w:val="24"/>
          <w:szCs w:val="24"/>
        </w:rPr>
        <w:t>%</w:t>
      </w:r>
      <w:r>
        <w:rPr>
          <w:rFonts w:ascii="仿宋_GB2312" w:eastAsia="仿宋_GB2312" w:hint="eastAsia"/>
          <w:color w:val="000000"/>
          <w:sz w:val="24"/>
          <w:szCs w:val="24"/>
        </w:rPr>
        <w:t>。2016年计划出版：30万篇。</w:t>
      </w:r>
    </w:p>
    <w:p w:rsidR="001373B3" w:rsidRDefault="00B73BBF">
      <w:pPr>
        <w:spacing w:line="360" w:lineRule="auto"/>
        <w:ind w:left="1680" w:hangingChars="700" w:hanging="168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收录完整率</w:t>
      </w:r>
      <w:r>
        <w:rPr>
          <w:rFonts w:ascii="Arial Narrow" w:eastAsia="仿宋_GB2312" w:hAnsi="Arial Narrow" w:cs="仿宋_GB2312" w:hint="eastAsia"/>
          <w:color w:val="000000"/>
          <w:sz w:val="24"/>
          <w:szCs w:val="24"/>
        </w:rPr>
        <w:t>文献来源完整率：已签约向</w:t>
      </w:r>
      <w:r>
        <w:rPr>
          <w:rFonts w:ascii="Arial Narrow" w:eastAsia="仿宋_GB2312" w:hAnsi="Arial Narrow" w:cs="Arial Narrow"/>
          <w:color w:val="000000"/>
          <w:sz w:val="24"/>
          <w:szCs w:val="24"/>
        </w:rPr>
        <w:t>CMFD</w:t>
      </w:r>
      <w:r>
        <w:rPr>
          <w:rFonts w:ascii="Arial Narrow" w:eastAsia="仿宋_GB2312" w:hAnsi="Arial Narrow" w:cs="仿宋_GB2312" w:hint="eastAsia"/>
          <w:color w:val="000000"/>
          <w:sz w:val="24"/>
          <w:szCs w:val="24"/>
        </w:rPr>
        <w:t>投稿的硕士培养单位有</w:t>
      </w:r>
      <w:r>
        <w:rPr>
          <w:rFonts w:ascii="仿宋_GB2312" w:eastAsia="仿宋_GB2312" w:hint="eastAsia"/>
          <w:color w:val="000000"/>
          <w:sz w:val="24"/>
          <w:szCs w:val="24"/>
        </w:rPr>
        <w:t>695家（</w:t>
      </w:r>
      <w:r>
        <w:rPr>
          <w:rFonts w:ascii="Arial Narrow" w:eastAsia="仿宋_GB2312" w:hAnsi="Arial Narrow" w:cs="仿宋_GB2312" w:hint="eastAsia"/>
          <w:color w:val="000000"/>
          <w:sz w:val="24"/>
          <w:szCs w:val="24"/>
        </w:rPr>
        <w:t>涉及国家保密的单位除外）。</w:t>
      </w:r>
      <w:r>
        <w:rPr>
          <w:rFonts w:ascii="Arial Narrow" w:eastAsia="仿宋_GB2312" w:hAnsi="Arial Narrow" w:cs="Arial Narrow"/>
          <w:color w:val="000000"/>
          <w:sz w:val="24"/>
          <w:szCs w:val="24"/>
        </w:rPr>
        <w:t>211</w:t>
      </w:r>
      <w:r>
        <w:rPr>
          <w:rFonts w:ascii="Arial Narrow" w:eastAsia="仿宋_GB2312" w:hAnsi="Arial Narrow" w:cs="仿宋_GB2312" w:hint="eastAsia"/>
          <w:color w:val="000000"/>
          <w:sz w:val="24"/>
          <w:szCs w:val="24"/>
        </w:rPr>
        <w:t>院校学位论文覆盖率达到</w:t>
      </w:r>
      <w:r>
        <w:rPr>
          <w:rFonts w:ascii="Arial Narrow" w:eastAsia="仿宋_GB2312" w:hAnsi="Arial Narrow" w:cs="Arial Narrow"/>
          <w:color w:val="000000"/>
          <w:sz w:val="24"/>
          <w:szCs w:val="24"/>
        </w:rPr>
        <w:t>100%</w:t>
      </w:r>
      <w:r>
        <w:rPr>
          <w:rFonts w:ascii="Arial Narrow" w:eastAsia="仿宋_GB2312" w:hAnsi="Arial Narrow" w:cs="仿宋_GB2312" w:hint="eastAsia"/>
          <w:color w:val="000000"/>
          <w:sz w:val="24"/>
          <w:szCs w:val="24"/>
        </w:rPr>
        <w:t>。</w:t>
      </w:r>
    </w:p>
    <w:p w:rsidR="001373B3" w:rsidRDefault="00B73BBF">
      <w:pPr>
        <w:spacing w:line="360" w:lineRule="auto"/>
        <w:ind w:left="1920" w:hangingChars="800" w:hanging="192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文献收录完整率</w:t>
      </w:r>
      <w:r>
        <w:rPr>
          <w:rFonts w:ascii="Arial Narrow" w:eastAsia="仿宋_GB2312" w:hAnsi="Arial Narrow" w:cs="仿宋_GB2312" w:hint="eastAsia"/>
          <w:color w:val="000000"/>
          <w:sz w:val="24"/>
          <w:szCs w:val="24"/>
        </w:rPr>
        <w:t>2011</w:t>
      </w:r>
      <w:r>
        <w:rPr>
          <w:rFonts w:ascii="Arial Narrow" w:eastAsia="仿宋_GB2312" w:hAnsi="Arial Narrow" w:cs="仿宋_GB2312" w:hint="eastAsia"/>
          <w:color w:val="000000"/>
          <w:sz w:val="24"/>
          <w:szCs w:val="24"/>
        </w:rPr>
        <w:t>年、</w:t>
      </w:r>
      <w:r>
        <w:rPr>
          <w:rFonts w:ascii="Arial Narrow" w:eastAsia="仿宋_GB2312" w:hAnsi="Arial Narrow" w:cs="Arial Narrow"/>
          <w:color w:val="000000"/>
          <w:sz w:val="24"/>
          <w:szCs w:val="24"/>
        </w:rPr>
        <w:t>201</w:t>
      </w:r>
      <w:r>
        <w:rPr>
          <w:rFonts w:ascii="Arial Narrow" w:eastAsia="仿宋_GB2312" w:hAnsi="Arial Narrow" w:cs="Arial Narrow" w:hint="eastAsia"/>
          <w:color w:val="000000"/>
          <w:sz w:val="24"/>
          <w:szCs w:val="24"/>
        </w:rPr>
        <w:t>2</w:t>
      </w:r>
      <w:r>
        <w:rPr>
          <w:rFonts w:ascii="Arial Narrow" w:eastAsia="仿宋_GB2312" w:hAnsi="Arial Narrow" w:cs="Arial Narrow" w:hint="eastAsia"/>
          <w:color w:val="000000"/>
          <w:sz w:val="24"/>
          <w:szCs w:val="24"/>
        </w:rPr>
        <w:t>年、</w:t>
      </w:r>
      <w:r>
        <w:rPr>
          <w:rFonts w:ascii="Arial Narrow" w:eastAsia="仿宋_GB2312" w:hAnsi="Arial Narrow" w:cs="Arial Narrow" w:hint="eastAsia"/>
          <w:color w:val="000000"/>
          <w:sz w:val="24"/>
          <w:szCs w:val="24"/>
        </w:rPr>
        <w:t>2013</w:t>
      </w:r>
      <w:r>
        <w:rPr>
          <w:rFonts w:ascii="仿宋_GB2312" w:eastAsia="仿宋_GB2312" w:hint="eastAsia"/>
          <w:color w:val="000000"/>
          <w:sz w:val="24"/>
          <w:szCs w:val="24"/>
        </w:rPr>
        <w:t>年、2014年、2015年硕</w:t>
      </w:r>
      <w:r>
        <w:rPr>
          <w:rFonts w:ascii="Arial Narrow" w:eastAsia="仿宋_GB2312" w:hAnsi="Arial Narrow" w:cs="仿宋_GB2312" w:hint="eastAsia"/>
          <w:color w:val="000000"/>
          <w:sz w:val="24"/>
          <w:szCs w:val="24"/>
        </w:rPr>
        <w:t>士论文出版数量占全国当年毕业且可公开出版的硕士学位论文总量的</w:t>
      </w:r>
      <w:r>
        <w:rPr>
          <w:rFonts w:ascii="Arial Narrow" w:eastAsia="仿宋_GB2312" w:hAnsi="Arial Narrow" w:cs="Arial Narrow"/>
          <w:color w:val="000000"/>
          <w:sz w:val="24"/>
          <w:szCs w:val="24"/>
        </w:rPr>
        <w:t>90</w:t>
      </w:r>
      <w:r>
        <w:rPr>
          <w:rFonts w:ascii="Arial Narrow" w:eastAsia="仿宋_GB2312" w:hAnsi="Arial Narrow" w:cs="仿宋_GB2312" w:hint="eastAsia"/>
          <w:color w:val="000000"/>
          <w:sz w:val="24"/>
          <w:szCs w:val="24"/>
        </w:rPr>
        <w:t>％以上。</w:t>
      </w:r>
    </w:p>
    <w:p w:rsidR="001373B3" w:rsidRDefault="00B73BBF">
      <w:pPr>
        <w:spacing w:line="360" w:lineRule="auto"/>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lastRenderedPageBreak/>
        <w:t>收录年限</w:t>
      </w:r>
      <w:r>
        <w:rPr>
          <w:rFonts w:ascii="Arial Narrow" w:eastAsia="仿宋_GB2312" w:hAnsi="Arial Narrow" w:cs="Arial Narrow"/>
          <w:color w:val="000000"/>
          <w:sz w:val="24"/>
          <w:szCs w:val="24"/>
        </w:rPr>
        <w:t xml:space="preserve">     2000</w:t>
      </w:r>
      <w:r>
        <w:rPr>
          <w:rFonts w:ascii="Arial Narrow" w:eastAsia="仿宋_GB2312" w:hAnsi="Arial Narrow" w:cs="仿宋_GB2312" w:hint="eastAsia"/>
          <w:color w:val="000000"/>
          <w:sz w:val="24"/>
          <w:szCs w:val="24"/>
        </w:rPr>
        <w:t>年至今（部分回溯收录至</w:t>
      </w:r>
      <w:r>
        <w:rPr>
          <w:rFonts w:ascii="Arial Narrow" w:eastAsia="仿宋_GB2312" w:hAnsi="Arial Narrow" w:cs="Arial Narrow"/>
          <w:color w:val="000000"/>
          <w:sz w:val="24"/>
          <w:szCs w:val="24"/>
        </w:rPr>
        <w:t>1984</w:t>
      </w:r>
      <w:r>
        <w:rPr>
          <w:rFonts w:ascii="Arial Narrow" w:eastAsia="仿宋_GB2312" w:hAnsi="Arial Narrow" w:cs="仿宋_GB2312" w:hint="eastAsia"/>
          <w:color w:val="000000"/>
          <w:sz w:val="24"/>
          <w:szCs w:val="24"/>
        </w:rPr>
        <w:t>年）。</w:t>
      </w:r>
    </w:p>
    <w:p w:rsidR="001373B3" w:rsidRDefault="00B73BBF">
      <w:pPr>
        <w:spacing w:line="360" w:lineRule="auto"/>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出版时效</w:t>
      </w:r>
      <w:r>
        <w:rPr>
          <w:rFonts w:ascii="Arial Narrow" w:eastAsia="仿宋_GB2312" w:hAnsi="Arial Narrow" w:cs="仿宋_GB2312" w:hint="eastAsia"/>
          <w:color w:val="000000"/>
          <w:sz w:val="24"/>
          <w:szCs w:val="24"/>
        </w:rPr>
        <w:t>大多数论文出版不晚于授予学位之后</w:t>
      </w:r>
      <w:r>
        <w:rPr>
          <w:rFonts w:ascii="Arial Narrow" w:eastAsia="仿宋_GB2312" w:hAnsi="Arial Narrow" w:cs="Arial Narrow"/>
          <w:color w:val="000000"/>
          <w:sz w:val="24"/>
          <w:szCs w:val="24"/>
        </w:rPr>
        <w:t>2</w:t>
      </w:r>
      <w:r>
        <w:rPr>
          <w:rFonts w:ascii="Arial Narrow" w:eastAsia="仿宋_GB2312" w:hAnsi="Arial Narrow" w:cs="仿宋_GB2312" w:hint="eastAsia"/>
          <w:color w:val="000000"/>
          <w:sz w:val="24"/>
          <w:szCs w:val="24"/>
        </w:rPr>
        <w:t>个月。</w:t>
      </w:r>
    </w:p>
    <w:p w:rsidR="001373B3" w:rsidRDefault="00B73BBF">
      <w:pPr>
        <w:spacing w:line="360" w:lineRule="auto"/>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更新频率</w:t>
      </w:r>
      <w:r>
        <w:rPr>
          <w:rFonts w:ascii="Arial Narrow" w:eastAsia="仿宋_GB2312" w:hAnsi="Arial Narrow" w:cs="仿宋_GB2312" w:hint="eastAsia"/>
          <w:color w:val="000000"/>
          <w:sz w:val="24"/>
          <w:szCs w:val="24"/>
        </w:rPr>
        <w:t>每日更新。</w:t>
      </w:r>
    </w:p>
    <w:p w:rsidR="001373B3" w:rsidRDefault="00B73BBF">
      <w:pPr>
        <w:pStyle w:val="2"/>
        <w:spacing w:after="300" w:line="700" w:lineRule="atLeast"/>
        <w:jc w:val="left"/>
        <w:rPr>
          <w:rFonts w:ascii="仿宋_GB2312" w:eastAsia="仿宋_GB2312"/>
          <w:b/>
          <w:color w:val="000000"/>
          <w:sz w:val="32"/>
        </w:rPr>
      </w:pPr>
      <w:bookmarkStart w:id="17" w:name="_Toc443740167"/>
      <w:bookmarkStart w:id="18" w:name="_Toc446315148"/>
      <w:bookmarkStart w:id="19" w:name="_Toc447618473"/>
      <w:bookmarkEnd w:id="5"/>
      <w:bookmarkEnd w:id="6"/>
      <w:r>
        <w:rPr>
          <w:rFonts w:ascii="仿宋_GB2312" w:eastAsia="仿宋_GB2312" w:hint="eastAsia"/>
          <w:b/>
          <w:color w:val="000000"/>
          <w:sz w:val="32"/>
        </w:rPr>
        <w:t>【中国重要会议论文全文数据库（</w:t>
      </w:r>
      <w:r>
        <w:rPr>
          <w:rFonts w:ascii="仿宋_GB2312" w:eastAsia="仿宋_GB2312"/>
          <w:b/>
          <w:color w:val="000000"/>
          <w:sz w:val="32"/>
        </w:rPr>
        <w:t>CPCD</w:t>
      </w:r>
      <w:r>
        <w:rPr>
          <w:rFonts w:ascii="仿宋_GB2312" w:eastAsia="仿宋_GB2312" w:hint="eastAsia"/>
          <w:b/>
          <w:color w:val="000000"/>
          <w:sz w:val="32"/>
        </w:rPr>
        <w:t>）】</w:t>
      </w:r>
      <w:bookmarkStart w:id="20" w:name="中国重要会议论文"/>
      <w:bookmarkEnd w:id="17"/>
      <w:bookmarkEnd w:id="18"/>
      <w:bookmarkEnd w:id="19"/>
      <w:bookmarkEnd w:id="20"/>
    </w:p>
    <w:p w:rsidR="001373B3" w:rsidRDefault="00B73BBF">
      <w:pPr>
        <w:spacing w:line="360" w:lineRule="auto"/>
        <w:ind w:firstLineChars="200" w:firstLine="480"/>
        <w:rPr>
          <w:rFonts w:ascii="Arial Narrow" w:eastAsia="仿宋_GB2312" w:hAnsi="Arial Narrow"/>
          <w:color w:val="000000"/>
          <w:sz w:val="24"/>
          <w:szCs w:val="24"/>
          <w:shd w:val="pct10" w:color="auto" w:fill="FFFFFF"/>
        </w:rPr>
      </w:pPr>
      <w:r>
        <w:rPr>
          <w:rFonts w:ascii="Arial Narrow" w:eastAsia="仿宋_GB2312" w:hAnsi="Arial Narrow" w:cs="仿宋_GB2312" w:hint="eastAsia"/>
          <w:color w:val="000000"/>
          <w:sz w:val="24"/>
          <w:szCs w:val="24"/>
        </w:rPr>
        <w:t>《中国重要会议论文全文数据库》汇集了国内外</w:t>
      </w:r>
      <w:r>
        <w:rPr>
          <w:rFonts w:ascii="Arial Narrow" w:eastAsia="仿宋_GB2312" w:hAnsi="Arial Narrow" w:cs="Arial Narrow"/>
          <w:color w:val="000000"/>
          <w:sz w:val="24"/>
          <w:szCs w:val="24"/>
        </w:rPr>
        <w:t>8000</w:t>
      </w:r>
      <w:r>
        <w:rPr>
          <w:rFonts w:ascii="Arial Narrow" w:eastAsia="仿宋_GB2312" w:hAnsi="Arial Narrow" w:cs="仿宋_GB2312" w:hint="eastAsia"/>
          <w:color w:val="000000"/>
          <w:sz w:val="24"/>
          <w:szCs w:val="24"/>
        </w:rPr>
        <w:t>余家重要会议主办单位产出的学术会议文献，基本囊括了我国各学科</w:t>
      </w:r>
      <w:proofErr w:type="gramStart"/>
      <w:r>
        <w:rPr>
          <w:rFonts w:ascii="Arial Narrow" w:eastAsia="仿宋_GB2312" w:hAnsi="Arial Narrow" w:cs="仿宋_GB2312" w:hint="eastAsia"/>
          <w:color w:val="000000"/>
          <w:sz w:val="24"/>
          <w:szCs w:val="24"/>
        </w:rPr>
        <w:t>重要会</w:t>
      </w:r>
      <w:proofErr w:type="gramEnd"/>
      <w:r>
        <w:rPr>
          <w:rFonts w:ascii="Arial Narrow" w:eastAsia="仿宋_GB2312" w:hAnsi="Arial Narrow" w:cs="仿宋_GB2312" w:hint="eastAsia"/>
          <w:color w:val="000000"/>
          <w:sz w:val="24"/>
          <w:szCs w:val="24"/>
        </w:rPr>
        <w:t>议论文，是我国最完备的</w:t>
      </w:r>
      <w:proofErr w:type="gramStart"/>
      <w:r>
        <w:rPr>
          <w:rFonts w:ascii="Arial Narrow" w:eastAsia="仿宋_GB2312" w:hAnsi="Arial Narrow" w:cs="仿宋_GB2312" w:hint="eastAsia"/>
          <w:color w:val="000000"/>
          <w:sz w:val="24"/>
          <w:szCs w:val="24"/>
        </w:rPr>
        <w:t>重要会</w:t>
      </w:r>
      <w:proofErr w:type="gramEnd"/>
      <w:r>
        <w:rPr>
          <w:rFonts w:ascii="Arial Narrow" w:eastAsia="仿宋_GB2312" w:hAnsi="Arial Narrow" w:cs="仿宋_GB2312" w:hint="eastAsia"/>
          <w:color w:val="000000"/>
          <w:sz w:val="24"/>
          <w:szCs w:val="24"/>
        </w:rPr>
        <w:t>议论文全文数据库。也是我国第一个连续出版</w:t>
      </w:r>
      <w:proofErr w:type="gramStart"/>
      <w:r>
        <w:rPr>
          <w:rFonts w:ascii="Arial Narrow" w:eastAsia="仿宋_GB2312" w:hAnsi="Arial Narrow" w:cs="仿宋_GB2312" w:hint="eastAsia"/>
          <w:color w:val="000000"/>
          <w:sz w:val="24"/>
          <w:szCs w:val="24"/>
        </w:rPr>
        <w:t>重要会</w:t>
      </w:r>
      <w:proofErr w:type="gramEnd"/>
      <w:r>
        <w:rPr>
          <w:rFonts w:ascii="Arial Narrow" w:eastAsia="仿宋_GB2312" w:hAnsi="Arial Narrow" w:cs="仿宋_GB2312" w:hint="eastAsia"/>
          <w:color w:val="000000"/>
          <w:sz w:val="24"/>
          <w:szCs w:val="24"/>
        </w:rPr>
        <w:t>议论文的全文数据库。</w:t>
      </w:r>
    </w:p>
    <w:p w:rsidR="001373B3" w:rsidRDefault="00B73BBF">
      <w:pPr>
        <w:tabs>
          <w:tab w:val="left" w:pos="1515"/>
        </w:tabs>
        <w:spacing w:line="360" w:lineRule="auto"/>
        <w:rPr>
          <w:rFonts w:ascii="Arial Narrow" w:eastAsia="仿宋_GB2312" w:hAnsi="Arial Narrow"/>
          <w:color w:val="000000"/>
          <w:sz w:val="24"/>
          <w:szCs w:val="24"/>
          <w:shd w:val="pct10" w:color="auto" w:fill="FFFFFF"/>
        </w:rPr>
      </w:pPr>
      <w:r>
        <w:rPr>
          <w:rFonts w:ascii="Arial Narrow" w:eastAsia="仿宋_GB2312" w:hAnsi="Arial Narrow" w:cs="仿宋_GB2312" w:hint="eastAsia"/>
          <w:color w:val="000000"/>
          <w:sz w:val="24"/>
          <w:szCs w:val="24"/>
          <w:shd w:val="pct10" w:color="auto" w:fill="FFFFFF"/>
        </w:rPr>
        <w:t>刊号</w:t>
      </w:r>
      <w:r>
        <w:rPr>
          <w:rFonts w:ascii="Arial Narrow" w:eastAsia="仿宋_GB2312" w:hAnsi="Arial Narrow"/>
          <w:color w:val="000000"/>
          <w:sz w:val="24"/>
          <w:szCs w:val="24"/>
        </w:rPr>
        <w:tab/>
      </w:r>
      <w:r>
        <w:rPr>
          <w:rFonts w:ascii="Arial Narrow" w:eastAsia="仿宋_GB2312" w:hAnsi="Arial Narrow" w:cs="仿宋_GB2312" w:hint="eastAsia"/>
          <w:color w:val="000000"/>
          <w:sz w:val="24"/>
          <w:szCs w:val="24"/>
        </w:rPr>
        <w:t>全国统一刊号</w:t>
      </w:r>
      <w:r>
        <w:rPr>
          <w:rFonts w:ascii="Arial Narrow" w:eastAsia="仿宋_GB2312" w:hAnsi="Arial Narrow" w:cs="Arial Narrow"/>
          <w:color w:val="000000"/>
          <w:sz w:val="24"/>
          <w:szCs w:val="24"/>
        </w:rPr>
        <w:t xml:space="preserve">CN11-9251/G  </w:t>
      </w:r>
      <w:r>
        <w:rPr>
          <w:rFonts w:ascii="Arial Narrow" w:eastAsia="仿宋_GB2312" w:hAnsi="Arial Narrow" w:cs="仿宋_GB2312" w:hint="eastAsia"/>
          <w:color w:val="000000"/>
          <w:sz w:val="24"/>
          <w:szCs w:val="24"/>
        </w:rPr>
        <w:t>国际标准刊号</w:t>
      </w:r>
      <w:r>
        <w:rPr>
          <w:rFonts w:ascii="Arial Narrow" w:eastAsia="仿宋_GB2312" w:hAnsi="Arial Narrow" w:cs="Arial Narrow"/>
          <w:color w:val="000000"/>
          <w:sz w:val="24"/>
          <w:szCs w:val="24"/>
        </w:rPr>
        <w:t xml:space="preserve"> ISSN1671-6787</w:t>
      </w:r>
    </w:p>
    <w:p w:rsidR="001373B3" w:rsidRDefault="00B73BBF">
      <w:pPr>
        <w:tabs>
          <w:tab w:val="left" w:pos="1755"/>
        </w:tabs>
        <w:spacing w:line="360" w:lineRule="auto"/>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文献来源</w:t>
      </w:r>
      <w:r>
        <w:rPr>
          <w:rFonts w:ascii="Arial Narrow" w:eastAsia="仿宋_GB2312" w:hAnsi="Arial Narrow" w:cs="仿宋_GB2312" w:hint="eastAsia"/>
          <w:color w:val="000000"/>
          <w:sz w:val="24"/>
          <w:szCs w:val="24"/>
        </w:rPr>
        <w:t>高校重点实验室、研究中心及院系主办的学术会议。</w:t>
      </w:r>
    </w:p>
    <w:p w:rsidR="001373B3" w:rsidRDefault="00B73BBF">
      <w:pPr>
        <w:tabs>
          <w:tab w:val="left" w:pos="1755"/>
        </w:tabs>
        <w:spacing w:line="360" w:lineRule="auto"/>
        <w:ind w:firstLineChars="650" w:firstLine="1560"/>
        <w:rPr>
          <w:rFonts w:ascii="Arial Narrow" w:eastAsia="仿宋_GB2312" w:hAnsi="Arial Narrow" w:cs="仿宋_GB2312"/>
          <w:color w:val="000000"/>
          <w:sz w:val="24"/>
          <w:szCs w:val="24"/>
        </w:rPr>
      </w:pPr>
      <w:r>
        <w:rPr>
          <w:rFonts w:ascii="Arial Narrow" w:eastAsia="仿宋_GB2312" w:hAnsi="Arial Narrow" w:cs="仿宋_GB2312" w:hint="eastAsia"/>
          <w:color w:val="000000"/>
          <w:sz w:val="24"/>
          <w:szCs w:val="24"/>
        </w:rPr>
        <w:t>全国性学会及其分会、专业委员会主办的学术会议或论文评选。</w:t>
      </w:r>
    </w:p>
    <w:p w:rsidR="001373B3" w:rsidRDefault="00B73BBF">
      <w:pPr>
        <w:tabs>
          <w:tab w:val="left" w:pos="1755"/>
        </w:tabs>
        <w:spacing w:line="360" w:lineRule="auto"/>
        <w:ind w:firstLineChars="650" w:firstLine="1560"/>
        <w:rPr>
          <w:rFonts w:ascii="Arial Narrow" w:eastAsia="仿宋_GB2312" w:hAnsi="Arial Narrow"/>
          <w:color w:val="000000"/>
          <w:sz w:val="24"/>
          <w:szCs w:val="24"/>
        </w:rPr>
      </w:pPr>
      <w:r>
        <w:rPr>
          <w:rFonts w:ascii="Arial Narrow" w:eastAsia="仿宋_GB2312" w:hAnsi="Arial Narrow" w:cs="仿宋_GB2312" w:hint="eastAsia"/>
          <w:color w:val="000000"/>
          <w:sz w:val="24"/>
          <w:szCs w:val="24"/>
        </w:rPr>
        <w:t>全国性行业协会及其分会主办的行业活动或发布的行业报告。</w:t>
      </w:r>
    </w:p>
    <w:p w:rsidR="001373B3" w:rsidRDefault="00B73BBF">
      <w:pPr>
        <w:tabs>
          <w:tab w:val="left" w:pos="1755"/>
        </w:tabs>
        <w:spacing w:line="360" w:lineRule="auto"/>
        <w:ind w:firstLineChars="650" w:firstLine="1560"/>
        <w:rPr>
          <w:rFonts w:ascii="Arial Narrow" w:eastAsia="仿宋_GB2312" w:hAnsi="Arial Narrow"/>
          <w:color w:val="000000"/>
          <w:sz w:val="24"/>
          <w:szCs w:val="24"/>
        </w:rPr>
      </w:pPr>
      <w:r>
        <w:rPr>
          <w:rFonts w:ascii="Arial Narrow" w:eastAsia="仿宋_GB2312" w:hAnsi="Arial Narrow" w:cs="仿宋_GB2312" w:hint="eastAsia"/>
          <w:color w:val="000000"/>
          <w:sz w:val="24"/>
          <w:szCs w:val="24"/>
        </w:rPr>
        <w:t>地方性学会</w:t>
      </w:r>
      <w:r>
        <w:rPr>
          <w:rFonts w:ascii="Arial Narrow" w:eastAsia="仿宋_GB2312" w:hAnsi="Arial Narrow" w:cs="Arial Narrow"/>
          <w:color w:val="000000"/>
          <w:sz w:val="24"/>
          <w:szCs w:val="24"/>
        </w:rPr>
        <w:t>/</w:t>
      </w:r>
      <w:r>
        <w:rPr>
          <w:rFonts w:ascii="Arial Narrow" w:eastAsia="仿宋_GB2312" w:hAnsi="Arial Narrow" w:cs="仿宋_GB2312" w:hint="eastAsia"/>
          <w:color w:val="000000"/>
          <w:sz w:val="24"/>
          <w:szCs w:val="24"/>
        </w:rPr>
        <w:t>协会主办的特色会议（选择性收录）。</w:t>
      </w:r>
    </w:p>
    <w:p w:rsidR="001373B3" w:rsidRDefault="00B73BBF">
      <w:pPr>
        <w:spacing w:line="360" w:lineRule="auto"/>
        <w:ind w:left="1560" w:hangingChars="650" w:hanging="156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出版特点</w:t>
      </w:r>
      <w:r>
        <w:rPr>
          <w:rFonts w:ascii="Arial Narrow" w:eastAsia="仿宋_GB2312" w:hAnsi="Arial Narrow" w:cs="仿宋_GB2312" w:hint="eastAsia"/>
          <w:b/>
          <w:bCs/>
          <w:color w:val="000000"/>
          <w:sz w:val="24"/>
          <w:szCs w:val="24"/>
        </w:rPr>
        <w:t>系列化：</w:t>
      </w:r>
      <w:r>
        <w:rPr>
          <w:rFonts w:ascii="Arial Narrow" w:eastAsia="仿宋_GB2312" w:hAnsi="Arial Narrow" w:cs="仿宋_GB2312" w:hint="eastAsia"/>
          <w:color w:val="000000"/>
          <w:sz w:val="24"/>
          <w:szCs w:val="24"/>
        </w:rPr>
        <w:t>学术组织举办的重要会议具有固定的周期且连续性召开的特点，系列化出版完整体现了该学科领域不同阶段的热点问题，同时便于读者进行追溯研究。到目前为止，</w:t>
      </w:r>
      <w:r>
        <w:rPr>
          <w:rFonts w:ascii="Arial Narrow" w:eastAsia="仿宋_GB2312" w:hAnsi="Arial Narrow" w:cs="Arial Narrow"/>
          <w:color w:val="000000"/>
          <w:sz w:val="24"/>
          <w:szCs w:val="24"/>
        </w:rPr>
        <w:t xml:space="preserve">60% </w:t>
      </w:r>
      <w:r>
        <w:rPr>
          <w:rFonts w:ascii="Arial Narrow" w:eastAsia="仿宋_GB2312" w:hAnsi="Arial Narrow" w:cs="仿宋_GB2312" w:hint="eastAsia"/>
          <w:color w:val="000000"/>
          <w:sz w:val="24"/>
          <w:szCs w:val="24"/>
        </w:rPr>
        <w:t>的重要会议文献已实现系列化收录，可以为读者提供完整的系列化调研资料。</w:t>
      </w:r>
    </w:p>
    <w:p w:rsidR="001373B3" w:rsidRDefault="00B73BBF">
      <w:pPr>
        <w:spacing w:line="360" w:lineRule="auto"/>
        <w:ind w:leftChars="724" w:left="1520"/>
        <w:rPr>
          <w:rFonts w:ascii="Arial Narrow" w:eastAsia="仿宋_GB2312" w:hAnsi="Arial Narrow"/>
          <w:color w:val="000000"/>
          <w:sz w:val="24"/>
          <w:szCs w:val="24"/>
        </w:rPr>
      </w:pPr>
      <w:r>
        <w:rPr>
          <w:rFonts w:ascii="Arial Narrow" w:eastAsia="仿宋_GB2312" w:hAnsi="Arial Narrow" w:cs="仿宋_GB2312" w:hint="eastAsia"/>
          <w:b/>
          <w:bCs/>
          <w:color w:val="000000"/>
          <w:sz w:val="24"/>
          <w:szCs w:val="24"/>
        </w:rPr>
        <w:t>系统化：</w:t>
      </w:r>
      <w:r>
        <w:rPr>
          <w:rFonts w:ascii="Arial Narrow" w:eastAsia="仿宋_GB2312" w:hAnsi="Arial Narrow" w:cs="仿宋_GB2312" w:hint="eastAsia"/>
          <w:color w:val="000000"/>
          <w:sz w:val="24"/>
          <w:szCs w:val="24"/>
        </w:rPr>
        <w:t>通过跨库检索、</w:t>
      </w:r>
      <w:proofErr w:type="gramStart"/>
      <w:r>
        <w:rPr>
          <w:rFonts w:ascii="Arial Narrow" w:eastAsia="仿宋_GB2312" w:hAnsi="Arial Narrow" w:cs="仿宋_GB2312" w:hint="eastAsia"/>
          <w:color w:val="000000"/>
          <w:sz w:val="24"/>
          <w:szCs w:val="24"/>
        </w:rPr>
        <w:t>知网节功能</w:t>
      </w:r>
      <w:proofErr w:type="gramEnd"/>
      <w:r>
        <w:rPr>
          <w:rFonts w:ascii="Arial Narrow" w:eastAsia="仿宋_GB2312" w:hAnsi="Arial Narrow" w:cs="仿宋_GB2312" w:hint="eastAsia"/>
          <w:color w:val="000000"/>
          <w:sz w:val="24"/>
          <w:szCs w:val="24"/>
        </w:rPr>
        <w:t>与其他文献结合，实现与不同类型文献重新整合。</w:t>
      </w:r>
    </w:p>
    <w:p w:rsidR="001373B3" w:rsidRDefault="00B73BBF">
      <w:pPr>
        <w:spacing w:line="360" w:lineRule="auto"/>
        <w:ind w:left="1620" w:hangingChars="675" w:hanging="162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出版授权</w:t>
      </w:r>
      <w:proofErr w:type="gramStart"/>
      <w:r>
        <w:rPr>
          <w:rFonts w:ascii="Arial Narrow" w:eastAsia="仿宋_GB2312" w:hAnsi="Arial Narrow" w:cs="仿宋_GB2312" w:hint="eastAsia"/>
          <w:color w:val="000000"/>
          <w:sz w:val="24"/>
          <w:szCs w:val="24"/>
        </w:rPr>
        <w:t>签定</w:t>
      </w:r>
      <w:proofErr w:type="gramEnd"/>
      <w:r>
        <w:rPr>
          <w:rFonts w:ascii="Arial Narrow" w:eastAsia="仿宋_GB2312" w:hAnsi="Arial Narrow" w:cs="仿宋_GB2312" w:hint="eastAsia"/>
          <w:color w:val="000000"/>
          <w:sz w:val="24"/>
          <w:szCs w:val="24"/>
        </w:rPr>
        <w:t>会议论文出版授权协议书，取得会议主办方或汇编方及论文作者出版授权。</w:t>
      </w:r>
    </w:p>
    <w:p w:rsidR="001373B3" w:rsidRDefault="00B73BBF">
      <w:pPr>
        <w:spacing w:line="360" w:lineRule="auto"/>
        <w:ind w:left="1620" w:hangingChars="675" w:hanging="162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收录范围</w:t>
      </w:r>
      <w:r>
        <w:rPr>
          <w:rFonts w:ascii="Arial Narrow" w:eastAsia="仿宋_GB2312" w:hAnsi="Arial Narrow" w:cs="仿宋_GB2312" w:hint="eastAsia"/>
          <w:color w:val="000000"/>
          <w:sz w:val="24"/>
          <w:szCs w:val="24"/>
        </w:rPr>
        <w:t>收录了由国内外</w:t>
      </w:r>
      <w:r>
        <w:rPr>
          <w:rFonts w:ascii="仿宋_GB2312" w:eastAsia="仿宋_GB2312" w:hint="eastAsia"/>
          <w:color w:val="000000"/>
          <w:sz w:val="24"/>
          <w:szCs w:val="24"/>
        </w:rPr>
        <w:t>8990多家授权单位推荐的 16000多个</w:t>
      </w:r>
      <w:r>
        <w:rPr>
          <w:rFonts w:ascii="Arial Narrow" w:eastAsia="仿宋_GB2312" w:hAnsi="Arial Narrow" w:cs="仿宋_GB2312" w:hint="eastAsia"/>
          <w:color w:val="000000"/>
          <w:sz w:val="24"/>
          <w:szCs w:val="24"/>
        </w:rPr>
        <w:t>国内重要学术会议的论文，收录完整率达</w:t>
      </w:r>
      <w:r>
        <w:rPr>
          <w:rFonts w:ascii="Arial Narrow" w:eastAsia="仿宋_GB2312" w:hAnsi="Arial Narrow" w:cs="Arial Narrow"/>
          <w:color w:val="000000"/>
          <w:sz w:val="24"/>
          <w:szCs w:val="24"/>
        </w:rPr>
        <w:t>85</w:t>
      </w:r>
      <w:r>
        <w:rPr>
          <w:rFonts w:ascii="Arial Narrow" w:eastAsia="仿宋_GB2312" w:hAnsi="Arial Narrow" w:cs="仿宋_GB2312" w:hint="eastAsia"/>
          <w:color w:val="000000"/>
          <w:sz w:val="24"/>
          <w:szCs w:val="24"/>
        </w:rPr>
        <w:t>％以上；并收录国内外召开的会议的音像视频。</w:t>
      </w:r>
    </w:p>
    <w:p w:rsidR="001373B3" w:rsidRDefault="00B73BBF">
      <w:pPr>
        <w:spacing w:line="360" w:lineRule="auto"/>
        <w:ind w:left="1680" w:hangingChars="700" w:hanging="1680"/>
        <w:rPr>
          <w:rFonts w:ascii="Arial Narrow" w:eastAsia="仿宋_GB2312" w:hAnsi="Arial Narrow"/>
          <w:color w:val="000000"/>
          <w:kern w:val="0"/>
          <w:sz w:val="24"/>
          <w:szCs w:val="24"/>
        </w:rPr>
      </w:pPr>
      <w:r>
        <w:rPr>
          <w:rFonts w:ascii="Arial Narrow" w:eastAsia="仿宋_GB2312" w:hAnsi="Arial Narrow" w:cs="仿宋_GB2312" w:hint="eastAsia"/>
          <w:color w:val="000000"/>
          <w:sz w:val="24"/>
          <w:szCs w:val="24"/>
          <w:shd w:val="pct10" w:color="auto" w:fill="FFFFFF"/>
        </w:rPr>
        <w:t>文献总量</w:t>
      </w:r>
      <w:r>
        <w:rPr>
          <w:rFonts w:ascii="Arial Narrow" w:eastAsia="仿宋_GB2312" w:hAnsi="Arial Narrow" w:cs="仿宋_GB2312" w:hint="eastAsia"/>
          <w:color w:val="000000"/>
          <w:sz w:val="24"/>
          <w:szCs w:val="24"/>
        </w:rPr>
        <w:t>截至</w:t>
      </w:r>
      <w:r>
        <w:rPr>
          <w:rFonts w:ascii="仿宋_GB2312" w:eastAsia="仿宋_GB2312" w:hint="eastAsia"/>
          <w:color w:val="000000"/>
          <w:sz w:val="24"/>
          <w:szCs w:val="24"/>
        </w:rPr>
        <w:t>2015年12月收录论文214万余篇。2016年计划出版：14万篇。</w:t>
      </w:r>
    </w:p>
    <w:p w:rsidR="001373B3" w:rsidRDefault="00B73BBF">
      <w:pPr>
        <w:spacing w:line="360" w:lineRule="auto"/>
        <w:ind w:left="2196" w:hangingChars="915" w:hanging="2196"/>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收录年限</w:t>
      </w:r>
      <w:r>
        <w:rPr>
          <w:rFonts w:ascii="Arial Narrow" w:eastAsia="仿宋_GB2312" w:hAnsi="Arial Narrow" w:cs="Arial Narrow"/>
          <w:color w:val="000000"/>
          <w:sz w:val="24"/>
          <w:szCs w:val="24"/>
        </w:rPr>
        <w:t xml:space="preserve">    1953</w:t>
      </w:r>
      <w:r>
        <w:rPr>
          <w:rFonts w:ascii="Arial Narrow" w:eastAsia="仿宋_GB2312" w:hAnsi="Arial Narrow" w:cs="仿宋_GB2312" w:hint="eastAsia"/>
          <w:color w:val="000000"/>
          <w:sz w:val="24"/>
          <w:szCs w:val="24"/>
        </w:rPr>
        <w:t>年至今。</w:t>
      </w:r>
    </w:p>
    <w:p w:rsidR="001373B3" w:rsidRDefault="00B73BBF">
      <w:pPr>
        <w:spacing w:line="360" w:lineRule="auto"/>
        <w:ind w:left="2196" w:hangingChars="915" w:hanging="2196"/>
        <w:jc w:val="left"/>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收录完整率</w:t>
      </w:r>
      <w:r>
        <w:rPr>
          <w:rFonts w:ascii="Arial Narrow" w:eastAsia="仿宋_GB2312" w:hAnsi="Arial Narrow" w:cs="仿宋_GB2312" w:hint="eastAsia"/>
          <w:color w:val="000000"/>
          <w:sz w:val="24"/>
          <w:szCs w:val="24"/>
        </w:rPr>
        <w:t>国家一级学会、协会召开的会议产出的论文收全率占</w:t>
      </w:r>
      <w:r>
        <w:rPr>
          <w:rFonts w:ascii="Arial Narrow" w:eastAsia="仿宋_GB2312" w:hAnsi="Arial Narrow" w:cs="Arial Narrow"/>
          <w:color w:val="000000"/>
          <w:sz w:val="24"/>
          <w:szCs w:val="24"/>
        </w:rPr>
        <w:t>96%</w:t>
      </w:r>
      <w:r>
        <w:rPr>
          <w:rFonts w:ascii="Arial Narrow" w:eastAsia="仿宋_GB2312" w:hAnsi="Arial Narrow" w:cs="仿宋_GB2312" w:hint="eastAsia"/>
          <w:color w:val="000000"/>
          <w:sz w:val="24"/>
          <w:szCs w:val="24"/>
        </w:rPr>
        <w:t>以上。</w:t>
      </w:r>
    </w:p>
    <w:p w:rsidR="001373B3" w:rsidRDefault="00B73BBF">
      <w:pPr>
        <w:spacing w:line="360" w:lineRule="auto"/>
        <w:ind w:left="2196" w:hangingChars="915" w:hanging="2196"/>
        <w:rPr>
          <w:rFonts w:ascii="Arial Narrow" w:eastAsia="仿宋_GB2312" w:hAnsi="Arial Narrow"/>
          <w:color w:val="000000"/>
          <w:sz w:val="24"/>
          <w:szCs w:val="24"/>
          <w:shd w:val="pct10" w:color="auto" w:fill="FFFFFF"/>
        </w:rPr>
      </w:pPr>
      <w:r>
        <w:rPr>
          <w:rFonts w:ascii="Arial Narrow" w:eastAsia="仿宋_GB2312" w:hAnsi="Arial Narrow" w:cs="仿宋_GB2312" w:hint="eastAsia"/>
          <w:color w:val="000000"/>
          <w:sz w:val="24"/>
          <w:szCs w:val="24"/>
          <w:shd w:val="pct10" w:color="auto" w:fill="FFFFFF"/>
        </w:rPr>
        <w:t>出版时效</w:t>
      </w:r>
      <w:r>
        <w:rPr>
          <w:rFonts w:ascii="Arial Narrow" w:eastAsia="仿宋_GB2312" w:hAnsi="Arial Narrow" w:hint="eastAsia"/>
          <w:color w:val="000000"/>
          <w:sz w:val="24"/>
          <w:szCs w:val="24"/>
        </w:rPr>
        <w:t>当</w:t>
      </w:r>
      <w:r>
        <w:rPr>
          <w:rFonts w:ascii="Arial Narrow" w:eastAsia="仿宋_GB2312" w:hAnsi="Arial Narrow" w:cs="仿宋_GB2312" w:hint="eastAsia"/>
          <w:color w:val="000000"/>
          <w:sz w:val="24"/>
          <w:szCs w:val="24"/>
        </w:rPr>
        <w:t>年</w:t>
      </w:r>
      <w:r>
        <w:rPr>
          <w:rFonts w:ascii="Arial Narrow" w:eastAsia="仿宋_GB2312" w:hAnsi="Arial Narrow" w:cs="仿宋_GB2312" w:hint="eastAsia"/>
          <w:color w:val="000000"/>
          <w:kern w:val="21"/>
          <w:sz w:val="24"/>
          <w:szCs w:val="24"/>
        </w:rPr>
        <w:t>会议结束之后</w:t>
      </w:r>
      <w:r>
        <w:rPr>
          <w:rFonts w:ascii="Arial Narrow" w:eastAsia="仿宋_GB2312" w:hAnsi="Arial Narrow" w:cs="Arial Narrow"/>
          <w:color w:val="000000"/>
          <w:kern w:val="21"/>
          <w:sz w:val="24"/>
          <w:szCs w:val="24"/>
        </w:rPr>
        <w:t>2</w:t>
      </w:r>
      <w:r>
        <w:rPr>
          <w:rFonts w:ascii="Arial Narrow" w:eastAsia="仿宋_GB2312" w:hAnsi="Arial Narrow" w:cs="仿宋_GB2312" w:hint="eastAsia"/>
          <w:color w:val="000000"/>
          <w:kern w:val="21"/>
          <w:sz w:val="24"/>
          <w:szCs w:val="24"/>
        </w:rPr>
        <w:t>个月内</w:t>
      </w:r>
      <w:r>
        <w:rPr>
          <w:rFonts w:ascii="Arial Narrow" w:eastAsia="仿宋_GB2312" w:hAnsi="Arial Narrow" w:cs="仿宋_GB2312" w:hint="eastAsia"/>
          <w:color w:val="000000"/>
          <w:sz w:val="24"/>
          <w:szCs w:val="24"/>
        </w:rPr>
        <w:t>出版</w:t>
      </w:r>
      <w:r>
        <w:rPr>
          <w:rFonts w:ascii="Arial Narrow" w:eastAsia="仿宋_GB2312" w:hAnsi="Arial Narrow" w:cs="仿宋_GB2312" w:hint="eastAsia"/>
          <w:color w:val="000000"/>
          <w:kern w:val="21"/>
          <w:sz w:val="24"/>
          <w:szCs w:val="24"/>
        </w:rPr>
        <w:t>会议论文</w:t>
      </w:r>
      <w:r>
        <w:rPr>
          <w:rFonts w:ascii="Arial Narrow" w:eastAsia="仿宋_GB2312" w:hAnsi="Arial Narrow" w:cs="仿宋_GB2312" w:hint="eastAsia"/>
          <w:color w:val="000000"/>
          <w:sz w:val="24"/>
          <w:szCs w:val="24"/>
        </w:rPr>
        <w:t>网络版</w:t>
      </w:r>
      <w:r>
        <w:rPr>
          <w:rFonts w:ascii="Arial Narrow" w:eastAsia="仿宋_GB2312" w:hAnsi="Arial Narrow" w:cs="仿宋_GB2312" w:hint="eastAsia"/>
          <w:color w:val="000000"/>
          <w:kern w:val="21"/>
          <w:sz w:val="24"/>
          <w:szCs w:val="24"/>
        </w:rPr>
        <w:t>。</w:t>
      </w:r>
    </w:p>
    <w:p w:rsidR="001373B3" w:rsidRDefault="00B73BBF">
      <w:pPr>
        <w:spacing w:line="360" w:lineRule="auto"/>
        <w:ind w:left="2196" w:hangingChars="915" w:hanging="2196"/>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更新频率</w:t>
      </w:r>
      <w:r>
        <w:rPr>
          <w:rFonts w:ascii="Arial Narrow" w:eastAsia="仿宋_GB2312" w:hAnsi="Arial Narrow" w:cs="仿宋_GB2312" w:hint="eastAsia"/>
          <w:color w:val="000000"/>
          <w:sz w:val="24"/>
          <w:szCs w:val="24"/>
        </w:rPr>
        <w:t>每日更新。</w:t>
      </w:r>
    </w:p>
    <w:p w:rsidR="001373B3" w:rsidRDefault="00B73BBF">
      <w:pPr>
        <w:pStyle w:val="2"/>
        <w:spacing w:after="300" w:line="700" w:lineRule="atLeast"/>
        <w:jc w:val="left"/>
        <w:rPr>
          <w:rFonts w:ascii="仿宋_GB2312" w:eastAsia="仿宋_GB2312"/>
          <w:b/>
          <w:color w:val="000000"/>
          <w:sz w:val="32"/>
        </w:rPr>
      </w:pPr>
      <w:bookmarkStart w:id="21" w:name="_Toc447618474"/>
      <w:bookmarkStart w:id="22" w:name="_Toc445110666"/>
      <w:bookmarkStart w:id="23" w:name="_Toc445798641"/>
      <w:bookmarkStart w:id="24" w:name="_Toc443740168"/>
      <w:bookmarkStart w:id="25" w:name="_Toc445800061"/>
      <w:bookmarkStart w:id="26" w:name="_Toc445110667"/>
      <w:bookmarkStart w:id="27" w:name="_Toc443740169"/>
      <w:bookmarkStart w:id="28" w:name="_Toc414457021"/>
      <w:bookmarkStart w:id="29" w:name="_Toc446315151"/>
      <w:bookmarkStart w:id="30" w:name="_Toc414457022"/>
      <w:bookmarkStart w:id="31" w:name="_Toc443740170"/>
      <w:r>
        <w:rPr>
          <w:rFonts w:ascii="仿宋_GB2312" w:eastAsia="仿宋_GB2312" w:hint="eastAsia"/>
          <w:b/>
          <w:color w:val="000000"/>
          <w:sz w:val="32"/>
        </w:rPr>
        <w:lastRenderedPageBreak/>
        <w:t>【中国重要报纸全文数据库（</w:t>
      </w:r>
      <w:r>
        <w:rPr>
          <w:rFonts w:ascii="仿宋_GB2312" w:eastAsia="仿宋_GB2312"/>
          <w:b/>
          <w:color w:val="000000"/>
          <w:sz w:val="32"/>
        </w:rPr>
        <w:t>CCND</w:t>
      </w:r>
      <w:r>
        <w:rPr>
          <w:rFonts w:ascii="仿宋_GB2312" w:eastAsia="仿宋_GB2312" w:hint="eastAsia"/>
          <w:b/>
          <w:color w:val="000000"/>
          <w:sz w:val="32"/>
        </w:rPr>
        <w:t>）】</w:t>
      </w:r>
      <w:bookmarkEnd w:id="21"/>
      <w:bookmarkEnd w:id="22"/>
      <w:bookmarkEnd w:id="23"/>
      <w:bookmarkEnd w:id="24"/>
    </w:p>
    <w:p w:rsidR="001373B3" w:rsidRDefault="00B73BBF">
      <w:pPr>
        <w:spacing w:line="336" w:lineRule="auto"/>
        <w:ind w:firstLineChars="200" w:firstLine="480"/>
        <w:rPr>
          <w:rFonts w:ascii="Arial Narrow" w:eastAsia="仿宋_GB2312" w:hAnsi="Arial Narrow"/>
          <w:color w:val="000000"/>
          <w:sz w:val="24"/>
        </w:rPr>
      </w:pPr>
      <w:r>
        <w:rPr>
          <w:rFonts w:ascii="Arial Narrow" w:eastAsia="仿宋_GB2312" w:hAnsi="Arial Narrow" w:hint="eastAsia"/>
          <w:color w:val="000000"/>
          <w:sz w:val="24"/>
        </w:rPr>
        <w:t>《中国重要报纸全文数据库》是我国第一个以重要报纸刊载的学术性、资料性文献为收录对象的连续动态更新的报纸全文数据库。</w:t>
      </w:r>
    </w:p>
    <w:p w:rsidR="001373B3" w:rsidRDefault="00B73BBF">
      <w:pPr>
        <w:tabs>
          <w:tab w:val="left" w:pos="1680"/>
        </w:tabs>
        <w:spacing w:line="336" w:lineRule="auto"/>
        <w:rPr>
          <w:rFonts w:ascii="Arial Narrow" w:eastAsia="仿宋_GB2312" w:hAnsi="Arial Narrow"/>
          <w:color w:val="000000"/>
          <w:sz w:val="24"/>
          <w:shd w:val="pct10" w:color="auto" w:fill="FFFFFF"/>
        </w:rPr>
      </w:pPr>
      <w:r>
        <w:rPr>
          <w:rFonts w:ascii="Arial Narrow" w:eastAsia="仿宋_GB2312" w:hAnsi="Arial Narrow" w:hint="eastAsia"/>
          <w:color w:val="000000"/>
          <w:sz w:val="24"/>
          <w:shd w:val="pct10" w:color="auto" w:fill="FFFFFF"/>
        </w:rPr>
        <w:t>刊号</w:t>
      </w:r>
      <w:r>
        <w:rPr>
          <w:rFonts w:ascii="Arial Narrow" w:eastAsia="仿宋_GB2312" w:hAnsi="Arial Narrow"/>
          <w:color w:val="000000"/>
          <w:sz w:val="24"/>
        </w:rPr>
        <w:tab/>
      </w:r>
      <w:r>
        <w:rPr>
          <w:rFonts w:ascii="Arial Narrow" w:eastAsia="仿宋_GB2312" w:hAnsi="Arial Narrow" w:hint="eastAsia"/>
          <w:color w:val="000000"/>
          <w:sz w:val="24"/>
        </w:rPr>
        <w:t>全国统一刊号</w:t>
      </w:r>
      <w:r>
        <w:rPr>
          <w:rFonts w:ascii="Arial Narrow" w:eastAsia="仿宋_GB2312" w:hAnsi="Arial Narrow"/>
          <w:color w:val="000000"/>
          <w:sz w:val="24"/>
        </w:rPr>
        <w:t xml:space="preserve">CN11-9247/G  </w:t>
      </w:r>
      <w:r>
        <w:rPr>
          <w:rFonts w:ascii="Arial Narrow" w:eastAsia="仿宋_GB2312" w:hAnsi="Arial Narrow" w:hint="eastAsia"/>
          <w:color w:val="000000"/>
          <w:sz w:val="24"/>
        </w:rPr>
        <w:t>国际标准刊号</w:t>
      </w:r>
      <w:r>
        <w:rPr>
          <w:rFonts w:ascii="Arial Narrow" w:eastAsia="仿宋_GB2312" w:hAnsi="Arial Narrow"/>
          <w:color w:val="000000"/>
          <w:sz w:val="24"/>
        </w:rPr>
        <w:t xml:space="preserve"> ISSN1671-6744</w:t>
      </w:r>
    </w:p>
    <w:p w:rsidR="001373B3" w:rsidRDefault="00B73BBF">
      <w:pPr>
        <w:spacing w:line="336" w:lineRule="auto"/>
        <w:ind w:left="1699" w:hangingChars="708" w:hanging="1699"/>
        <w:rPr>
          <w:rFonts w:ascii="Arial Narrow" w:eastAsia="仿宋_GB2312" w:hAnsi="Arial Narrow"/>
          <w:color w:val="000000"/>
          <w:sz w:val="24"/>
        </w:rPr>
      </w:pPr>
      <w:r>
        <w:rPr>
          <w:rFonts w:ascii="Arial Narrow" w:eastAsia="仿宋_GB2312" w:hAnsi="Arial Narrow" w:hint="eastAsia"/>
          <w:color w:val="000000"/>
          <w:sz w:val="24"/>
          <w:shd w:val="pct10" w:color="auto" w:fill="FFFFFF"/>
        </w:rPr>
        <w:t>收录范围</w:t>
      </w:r>
      <w:r>
        <w:rPr>
          <w:rFonts w:ascii="仿宋_GB2312" w:eastAsia="仿宋_GB2312" w:hint="eastAsia"/>
          <w:color w:val="000000"/>
          <w:sz w:val="24"/>
          <w:szCs w:val="24"/>
        </w:rPr>
        <w:t>中央级各类报纸，各省、自治区、直辖市及其他地市级城市党报，以及面向全国公开发行的具有一定影响力的特色重要行业性报纸。</w:t>
      </w:r>
    </w:p>
    <w:p w:rsidR="001373B3" w:rsidRDefault="00B73BBF">
      <w:pPr>
        <w:spacing w:line="336" w:lineRule="auto"/>
        <w:ind w:left="1680" w:hangingChars="700" w:hanging="1680"/>
        <w:rPr>
          <w:rFonts w:ascii="仿宋_GB2312" w:eastAsia="仿宋_GB2312"/>
          <w:color w:val="000000"/>
          <w:sz w:val="24"/>
          <w:szCs w:val="24"/>
        </w:rPr>
      </w:pPr>
      <w:r>
        <w:rPr>
          <w:rFonts w:ascii="Arial Narrow" w:eastAsia="仿宋_GB2312" w:hAnsi="Arial Narrow" w:hint="eastAsia"/>
          <w:color w:val="000000"/>
          <w:sz w:val="24"/>
          <w:shd w:val="pct10" w:color="auto" w:fill="FFFFFF"/>
        </w:rPr>
        <w:t>文献总量</w:t>
      </w:r>
      <w:r>
        <w:rPr>
          <w:rFonts w:ascii="仿宋_GB2312" w:eastAsia="仿宋_GB2312" w:hint="eastAsia"/>
          <w:color w:val="000000"/>
          <w:sz w:val="24"/>
          <w:szCs w:val="24"/>
        </w:rPr>
        <w:t>2015年度共收录各级党报及特色行业报等重要报纸</w:t>
      </w:r>
      <w:r>
        <w:rPr>
          <w:rFonts w:ascii="仿宋_GB2312" w:eastAsia="仿宋_GB2312"/>
          <w:color w:val="000000"/>
          <w:sz w:val="24"/>
          <w:szCs w:val="24"/>
        </w:rPr>
        <w:t>500</w:t>
      </w:r>
      <w:r>
        <w:rPr>
          <w:rFonts w:ascii="仿宋_GB2312" w:eastAsia="仿宋_GB2312" w:hint="eastAsia"/>
          <w:color w:val="000000"/>
          <w:sz w:val="24"/>
          <w:szCs w:val="24"/>
        </w:rPr>
        <w:t>余种；出版文献约103万篇，出版文献总量达1410余万篇。2016年计划出版：100万篇。</w:t>
      </w:r>
    </w:p>
    <w:p w:rsidR="001373B3" w:rsidRDefault="00B73BBF">
      <w:pPr>
        <w:spacing w:line="336" w:lineRule="auto"/>
        <w:ind w:left="2196" w:hangingChars="915" w:hanging="2196"/>
        <w:rPr>
          <w:rFonts w:ascii="Arial Narrow" w:eastAsia="仿宋_GB2312" w:hAnsi="Arial Narrow"/>
          <w:color w:val="000000"/>
          <w:sz w:val="24"/>
        </w:rPr>
      </w:pPr>
      <w:r>
        <w:rPr>
          <w:rFonts w:ascii="Arial Narrow" w:eastAsia="仿宋_GB2312" w:hAnsi="Arial Narrow" w:hint="eastAsia"/>
          <w:color w:val="000000"/>
          <w:sz w:val="24"/>
          <w:shd w:val="pct10" w:color="auto" w:fill="FFFFFF"/>
        </w:rPr>
        <w:t>收录内容</w:t>
      </w:r>
      <w:r>
        <w:rPr>
          <w:rFonts w:ascii="Arial Narrow" w:eastAsia="仿宋_GB2312" w:hAnsi="Arial Narrow" w:hint="eastAsia"/>
          <w:color w:val="000000"/>
          <w:sz w:val="24"/>
        </w:rPr>
        <w:t>重要新闻和学术文献资料。</w:t>
      </w:r>
    </w:p>
    <w:p w:rsidR="001373B3" w:rsidRDefault="00B73BBF">
      <w:pPr>
        <w:spacing w:line="336" w:lineRule="auto"/>
        <w:ind w:left="2196" w:hangingChars="915" w:hanging="2196"/>
        <w:rPr>
          <w:rFonts w:ascii="Arial Narrow" w:eastAsia="仿宋_GB2312" w:hAnsi="Arial Narrow"/>
          <w:color w:val="000000"/>
          <w:sz w:val="24"/>
        </w:rPr>
      </w:pPr>
      <w:r>
        <w:rPr>
          <w:rFonts w:ascii="Arial Narrow" w:eastAsia="仿宋_GB2312" w:hAnsi="Arial Narrow" w:hint="eastAsia"/>
          <w:color w:val="000000"/>
          <w:sz w:val="24"/>
          <w:shd w:val="pct10" w:color="auto" w:fill="FFFFFF"/>
        </w:rPr>
        <w:t>收录方式</w:t>
      </w:r>
      <w:r>
        <w:rPr>
          <w:rFonts w:ascii="Arial Narrow" w:eastAsia="仿宋_GB2312" w:hAnsi="Arial Narrow" w:hint="eastAsia"/>
          <w:color w:val="000000"/>
          <w:sz w:val="24"/>
        </w:rPr>
        <w:t>摘录全文。</w:t>
      </w:r>
    </w:p>
    <w:p w:rsidR="001373B3" w:rsidRDefault="00B73BBF">
      <w:pPr>
        <w:spacing w:line="336" w:lineRule="auto"/>
        <w:ind w:left="2196" w:hangingChars="915" w:hanging="2196"/>
        <w:rPr>
          <w:rFonts w:ascii="Arial Narrow" w:eastAsia="仿宋_GB2312" w:hAnsi="Arial Narrow"/>
          <w:color w:val="000000"/>
          <w:sz w:val="24"/>
        </w:rPr>
      </w:pPr>
      <w:r>
        <w:rPr>
          <w:rFonts w:ascii="Arial Narrow" w:eastAsia="仿宋_GB2312" w:hAnsi="Arial Narrow" w:hint="eastAsia"/>
          <w:color w:val="000000"/>
          <w:sz w:val="24"/>
          <w:shd w:val="pct10" w:color="auto" w:fill="FFFFFF"/>
        </w:rPr>
        <w:t>收录年限</w:t>
      </w:r>
      <w:r>
        <w:rPr>
          <w:rFonts w:ascii="Arial Narrow" w:eastAsia="仿宋_GB2312" w:hAnsi="Arial Narrow"/>
          <w:color w:val="000000"/>
          <w:sz w:val="24"/>
        </w:rPr>
        <w:t xml:space="preserve">      2000</w:t>
      </w:r>
      <w:r>
        <w:rPr>
          <w:rFonts w:ascii="Arial Narrow" w:eastAsia="仿宋_GB2312" w:hAnsi="Arial Narrow" w:hint="eastAsia"/>
          <w:color w:val="000000"/>
          <w:sz w:val="24"/>
        </w:rPr>
        <w:t>年以来。</w:t>
      </w:r>
    </w:p>
    <w:p w:rsidR="001373B3" w:rsidRDefault="00B73BBF">
      <w:pPr>
        <w:spacing w:line="336" w:lineRule="auto"/>
        <w:ind w:left="1699" w:hangingChars="708" w:hanging="1699"/>
        <w:rPr>
          <w:rFonts w:ascii="仿宋_GB2312" w:eastAsia="仿宋_GB2312"/>
          <w:color w:val="000000"/>
          <w:sz w:val="24"/>
          <w:szCs w:val="24"/>
        </w:rPr>
      </w:pPr>
      <w:r>
        <w:rPr>
          <w:rFonts w:ascii="Arial Narrow" w:eastAsia="仿宋_GB2312" w:hAnsi="Arial Narrow" w:hint="eastAsia"/>
          <w:color w:val="000000"/>
          <w:sz w:val="24"/>
          <w:shd w:val="pct10" w:color="auto" w:fill="FFFFFF"/>
        </w:rPr>
        <w:t>出版时效</w:t>
      </w:r>
      <w:r>
        <w:rPr>
          <w:rFonts w:ascii="仿宋_GB2312" w:eastAsia="仿宋_GB2312" w:hint="eastAsia"/>
          <w:color w:val="000000"/>
          <w:sz w:val="24"/>
          <w:szCs w:val="24"/>
        </w:rPr>
        <w:t>报纸网络出版平均滞后报纸印刷出版3天，较2014年缩短1天。其中当天更新当日出版报纸种类不少于220种，较2014年提高10%。</w:t>
      </w:r>
    </w:p>
    <w:p w:rsidR="001373B3" w:rsidRDefault="00B73BBF">
      <w:pPr>
        <w:spacing w:line="336" w:lineRule="auto"/>
        <w:ind w:left="2196" w:hangingChars="915" w:hanging="2196"/>
        <w:rPr>
          <w:rFonts w:ascii="Arial Narrow" w:eastAsia="仿宋_GB2312" w:hAnsi="Arial Narrow"/>
          <w:color w:val="000000"/>
          <w:sz w:val="24"/>
        </w:rPr>
      </w:pPr>
      <w:r>
        <w:rPr>
          <w:rFonts w:ascii="Arial Narrow" w:eastAsia="仿宋_GB2312" w:hAnsi="Arial Narrow" w:hint="eastAsia"/>
          <w:color w:val="000000"/>
          <w:sz w:val="24"/>
          <w:shd w:val="pct10" w:color="auto" w:fill="FFFFFF"/>
        </w:rPr>
        <w:t>更新频率</w:t>
      </w:r>
      <w:r>
        <w:rPr>
          <w:rFonts w:ascii="Arial Narrow" w:eastAsia="仿宋_GB2312" w:hAnsi="Arial Narrow" w:hint="eastAsia"/>
          <w:color w:val="000000"/>
          <w:sz w:val="24"/>
        </w:rPr>
        <w:t>网上每日更新，镜像每月更新。</w:t>
      </w:r>
    </w:p>
    <w:p w:rsidR="001373B3" w:rsidRDefault="00B73BBF">
      <w:pPr>
        <w:pStyle w:val="2"/>
        <w:spacing w:after="300" w:line="700" w:lineRule="atLeast"/>
        <w:jc w:val="left"/>
        <w:rPr>
          <w:rFonts w:ascii="仿宋_GB2312" w:eastAsia="仿宋_GB2312"/>
          <w:b/>
          <w:color w:val="000000"/>
          <w:sz w:val="32"/>
        </w:rPr>
      </w:pPr>
      <w:bookmarkStart w:id="32" w:name="_Toc447618475"/>
      <w:r>
        <w:rPr>
          <w:rFonts w:ascii="仿宋_GB2312" w:eastAsia="仿宋_GB2312" w:hint="eastAsia"/>
          <w:b/>
          <w:color w:val="000000"/>
          <w:sz w:val="32"/>
        </w:rPr>
        <w:t>【中国年鉴网络出版总库（</w:t>
      </w:r>
      <w:r>
        <w:rPr>
          <w:rFonts w:ascii="仿宋_GB2312" w:eastAsia="仿宋_GB2312"/>
          <w:b/>
          <w:color w:val="000000"/>
          <w:sz w:val="32"/>
        </w:rPr>
        <w:t>CYBD</w:t>
      </w:r>
      <w:r>
        <w:rPr>
          <w:rFonts w:ascii="仿宋_GB2312" w:eastAsia="仿宋_GB2312" w:hint="eastAsia"/>
          <w:b/>
          <w:color w:val="000000"/>
          <w:sz w:val="32"/>
        </w:rPr>
        <w:t>）】</w:t>
      </w:r>
      <w:bookmarkStart w:id="33" w:name="中国年鉴"/>
      <w:bookmarkEnd w:id="25"/>
      <w:bookmarkEnd w:id="26"/>
      <w:bookmarkEnd w:id="27"/>
      <w:bookmarkEnd w:id="28"/>
      <w:bookmarkEnd w:id="32"/>
      <w:bookmarkEnd w:id="33"/>
    </w:p>
    <w:p w:rsidR="001373B3" w:rsidRDefault="00B73BBF">
      <w:pPr>
        <w:spacing w:line="360" w:lineRule="auto"/>
        <w:ind w:firstLineChars="200" w:firstLine="480"/>
        <w:rPr>
          <w:rFonts w:ascii="Arial Narrow" w:eastAsia="仿宋_GB2312" w:hAnsi="Arial Narrow"/>
          <w:color w:val="000000"/>
          <w:sz w:val="24"/>
        </w:rPr>
      </w:pPr>
      <w:r>
        <w:rPr>
          <w:rFonts w:ascii="Arial Narrow" w:eastAsia="仿宋_GB2312" w:hAnsi="Arial Narrow" w:hint="eastAsia"/>
          <w:color w:val="000000"/>
          <w:sz w:val="24"/>
        </w:rPr>
        <w:t>《中国年鉴网络出版总库》是我国第一部拥有国家标准刊号连续出版的年鉴全文数据库，是目前国内年鉴数据库市场上最完整、</w:t>
      </w:r>
      <w:proofErr w:type="gramStart"/>
      <w:r>
        <w:rPr>
          <w:rFonts w:ascii="Arial Narrow" w:eastAsia="仿宋_GB2312" w:hAnsi="Arial Narrow" w:hint="eastAsia"/>
          <w:color w:val="000000"/>
          <w:sz w:val="24"/>
        </w:rPr>
        <w:t>最</w:t>
      </w:r>
      <w:proofErr w:type="gramEnd"/>
      <w:r>
        <w:rPr>
          <w:rFonts w:ascii="Arial Narrow" w:eastAsia="仿宋_GB2312" w:hAnsi="Arial Narrow" w:hint="eastAsia"/>
          <w:color w:val="000000"/>
          <w:sz w:val="24"/>
        </w:rPr>
        <w:t>权威的产品。在先进的专业检索、知识挖掘、数字化学习与研究等系统功能支持下，它既能全面展示我国纸质年鉴</w:t>
      </w:r>
      <w:r>
        <w:rPr>
          <w:rFonts w:ascii="仿宋_GB2312" w:eastAsia="仿宋_GB2312" w:hint="eastAsia"/>
          <w:color w:val="000000"/>
          <w:sz w:val="24"/>
          <w:szCs w:val="24"/>
        </w:rPr>
        <w:t>资源的原貌，又运用国内最先进的</w:t>
      </w:r>
      <w:proofErr w:type="gramStart"/>
      <w:r>
        <w:rPr>
          <w:rFonts w:ascii="仿宋_GB2312" w:eastAsia="仿宋_GB2312" w:hint="eastAsia"/>
          <w:color w:val="000000"/>
          <w:sz w:val="24"/>
          <w:szCs w:val="24"/>
        </w:rPr>
        <w:t>数图开发</w:t>
      </w:r>
      <w:proofErr w:type="gramEnd"/>
      <w:r>
        <w:rPr>
          <w:rFonts w:ascii="仿宋_GB2312" w:eastAsia="仿宋_GB2312" w:hint="eastAsia"/>
          <w:color w:val="000000"/>
          <w:sz w:val="24"/>
          <w:szCs w:val="24"/>
        </w:rPr>
        <w:t>技术，深度开发利用了纸质年鉴中的信息资源，将3320多种</w:t>
      </w:r>
      <w:r>
        <w:rPr>
          <w:rFonts w:ascii="Arial Narrow" w:eastAsia="仿宋_GB2312" w:hAnsi="Arial Narrow" w:hint="eastAsia"/>
          <w:color w:val="000000"/>
          <w:sz w:val="24"/>
        </w:rPr>
        <w:t>年鉴内容以条目为基本单位，重新整合、标注、归类入库，进而形成一个涵盖全面、系统反映国情资讯的信息资源库。</w:t>
      </w:r>
    </w:p>
    <w:p w:rsidR="001373B3" w:rsidRDefault="00B73BBF">
      <w:pPr>
        <w:tabs>
          <w:tab w:val="left" w:pos="1635"/>
        </w:tabs>
        <w:spacing w:line="360" w:lineRule="auto"/>
        <w:rPr>
          <w:rFonts w:ascii="Arial Narrow" w:eastAsia="仿宋_GB2312" w:hAnsi="Arial Narrow"/>
          <w:color w:val="000000"/>
          <w:sz w:val="24"/>
          <w:shd w:val="pct10" w:color="auto" w:fill="FFFFFF"/>
        </w:rPr>
      </w:pPr>
      <w:r>
        <w:rPr>
          <w:rFonts w:ascii="Arial Narrow" w:eastAsia="仿宋_GB2312" w:hAnsi="Arial Narrow" w:hint="eastAsia"/>
          <w:color w:val="000000"/>
          <w:sz w:val="24"/>
          <w:shd w:val="pct10" w:color="auto" w:fill="FFFFFF"/>
        </w:rPr>
        <w:t>刊号</w:t>
      </w:r>
      <w:r>
        <w:rPr>
          <w:rFonts w:ascii="Arial Narrow" w:eastAsia="仿宋_GB2312" w:hAnsi="Arial Narrow"/>
          <w:color w:val="000000"/>
          <w:sz w:val="24"/>
        </w:rPr>
        <w:tab/>
      </w:r>
      <w:r>
        <w:rPr>
          <w:rFonts w:ascii="Arial Narrow" w:eastAsia="仿宋_GB2312" w:hAnsi="Arial Narrow" w:hint="eastAsia"/>
          <w:color w:val="000000"/>
          <w:sz w:val="24"/>
        </w:rPr>
        <w:t>全国统一刊号</w:t>
      </w:r>
      <w:r>
        <w:rPr>
          <w:rFonts w:ascii="Arial Narrow" w:eastAsia="仿宋_GB2312" w:hAnsi="Arial Narrow"/>
          <w:color w:val="000000"/>
          <w:sz w:val="24"/>
        </w:rPr>
        <w:t xml:space="preserve">CN11-9126/Z  </w:t>
      </w:r>
      <w:r>
        <w:rPr>
          <w:rFonts w:ascii="Arial Narrow" w:eastAsia="仿宋_GB2312" w:hAnsi="Arial Narrow" w:hint="eastAsia"/>
          <w:color w:val="000000"/>
          <w:sz w:val="24"/>
        </w:rPr>
        <w:t>国际标准刊号</w:t>
      </w:r>
      <w:r>
        <w:rPr>
          <w:rFonts w:ascii="Arial Narrow" w:eastAsia="仿宋_GB2312" w:hAnsi="Arial Narrow"/>
          <w:color w:val="000000"/>
          <w:sz w:val="24"/>
        </w:rPr>
        <w:t xml:space="preserve"> ISSN1673-8063</w:t>
      </w:r>
    </w:p>
    <w:p w:rsidR="001373B3" w:rsidRDefault="00B73BBF">
      <w:pPr>
        <w:spacing w:line="360" w:lineRule="auto"/>
        <w:ind w:left="1680" w:hangingChars="700" w:hanging="1680"/>
        <w:rPr>
          <w:rFonts w:ascii="Arial Narrow" w:eastAsia="仿宋_GB2312" w:hAnsi="Arial Narrow"/>
          <w:color w:val="000000"/>
          <w:kern w:val="0"/>
          <w:sz w:val="24"/>
          <w:szCs w:val="24"/>
        </w:rPr>
      </w:pPr>
      <w:r>
        <w:rPr>
          <w:rFonts w:ascii="Arial Narrow" w:eastAsia="仿宋_GB2312" w:hAnsi="Arial Narrow" w:hint="eastAsia"/>
          <w:color w:val="000000"/>
          <w:sz w:val="24"/>
          <w:shd w:val="pct10" w:color="auto" w:fill="FFFFFF"/>
        </w:rPr>
        <w:t>文献总量</w:t>
      </w:r>
      <w:r>
        <w:rPr>
          <w:rFonts w:ascii="Arial Narrow" w:eastAsia="仿宋_GB2312" w:hAnsi="Arial Narrow"/>
          <w:color w:val="000000"/>
          <w:sz w:val="24"/>
        </w:rPr>
        <w:tab/>
      </w:r>
      <w:r>
        <w:rPr>
          <w:rFonts w:ascii="Arial Narrow" w:eastAsia="仿宋_GB2312" w:hAnsi="Arial Narrow" w:hint="eastAsia"/>
          <w:color w:val="000000"/>
          <w:sz w:val="24"/>
        </w:rPr>
        <w:t>截至</w:t>
      </w:r>
      <w:r>
        <w:rPr>
          <w:rFonts w:ascii="Arial Narrow" w:eastAsia="仿宋_GB2312" w:hAnsi="Arial Narrow" w:hint="eastAsia"/>
          <w:color w:val="000000"/>
          <w:sz w:val="24"/>
        </w:rPr>
        <w:t>2016</w:t>
      </w:r>
      <w:r>
        <w:rPr>
          <w:rFonts w:ascii="Arial Narrow" w:eastAsia="仿宋_GB2312" w:hAnsi="Arial Narrow" w:hint="eastAsia"/>
          <w:color w:val="000000"/>
          <w:sz w:val="24"/>
        </w:rPr>
        <w:t>年</w:t>
      </w:r>
      <w:r>
        <w:rPr>
          <w:rFonts w:ascii="Arial Narrow" w:eastAsia="仿宋_GB2312" w:hAnsi="Arial Narrow" w:hint="eastAsia"/>
          <w:color w:val="000000"/>
          <w:sz w:val="24"/>
        </w:rPr>
        <w:t>3</w:t>
      </w:r>
      <w:r>
        <w:rPr>
          <w:rFonts w:ascii="Arial Narrow" w:eastAsia="仿宋_GB2312" w:hAnsi="Arial Narrow" w:hint="eastAsia"/>
          <w:color w:val="000000"/>
          <w:sz w:val="24"/>
        </w:rPr>
        <w:t>月，收录各类年鉴</w:t>
      </w:r>
      <w:r>
        <w:rPr>
          <w:rFonts w:ascii="Arial Narrow" w:eastAsia="仿宋_GB2312" w:hAnsi="Arial Narrow" w:hint="eastAsia"/>
          <w:color w:val="000000"/>
          <w:sz w:val="24"/>
        </w:rPr>
        <w:t>3327</w:t>
      </w:r>
      <w:r>
        <w:rPr>
          <w:rFonts w:ascii="仿宋_GB2312" w:eastAsia="仿宋_GB2312" w:hint="eastAsia"/>
          <w:color w:val="000000"/>
          <w:sz w:val="24"/>
          <w:szCs w:val="24"/>
        </w:rPr>
        <w:t>种，共计26805册。文献条目数约2354万条。2016年计划出版年鉴最新卷1320册。</w:t>
      </w:r>
    </w:p>
    <w:p w:rsidR="001373B3" w:rsidRDefault="00B73BBF">
      <w:pPr>
        <w:spacing w:line="360" w:lineRule="auto"/>
        <w:rPr>
          <w:rFonts w:ascii="Arial Narrow" w:eastAsia="仿宋_GB2312" w:hAnsi="Arial Narrow"/>
          <w:color w:val="000000"/>
          <w:sz w:val="24"/>
        </w:rPr>
      </w:pPr>
      <w:r>
        <w:rPr>
          <w:rFonts w:ascii="Arial Narrow" w:eastAsia="仿宋_GB2312" w:hAnsi="Arial Narrow" w:hint="eastAsia"/>
          <w:color w:val="000000"/>
          <w:sz w:val="24"/>
          <w:shd w:val="pct10" w:color="auto" w:fill="FFFFFF"/>
        </w:rPr>
        <w:t>收录年限</w:t>
      </w:r>
      <w:r>
        <w:rPr>
          <w:rFonts w:ascii="Arial Narrow" w:eastAsia="仿宋_GB2312" w:hAnsi="Arial Narrow"/>
          <w:color w:val="000000"/>
          <w:sz w:val="24"/>
        </w:rPr>
        <w:tab/>
      </w:r>
      <w:r>
        <w:rPr>
          <w:rFonts w:ascii="Arial Narrow" w:eastAsia="仿宋_GB2312" w:hAnsi="Arial Narrow"/>
          <w:color w:val="000000"/>
          <w:sz w:val="24"/>
        </w:rPr>
        <w:tab/>
        <w:t>19</w:t>
      </w:r>
      <w:r>
        <w:rPr>
          <w:rFonts w:ascii="Arial Narrow" w:eastAsia="仿宋_GB2312" w:hAnsi="Arial Narrow" w:hint="eastAsia"/>
          <w:color w:val="000000"/>
          <w:sz w:val="24"/>
        </w:rPr>
        <w:t>49</w:t>
      </w:r>
      <w:r>
        <w:rPr>
          <w:rFonts w:ascii="Arial Narrow" w:eastAsia="仿宋_GB2312" w:hAnsi="Arial Narrow" w:hint="eastAsia"/>
          <w:color w:val="000000"/>
          <w:sz w:val="24"/>
        </w:rPr>
        <w:t>年至今。</w:t>
      </w:r>
    </w:p>
    <w:p w:rsidR="001373B3" w:rsidRDefault="00B73BBF">
      <w:pPr>
        <w:spacing w:line="360" w:lineRule="auto"/>
        <w:ind w:left="1680" w:hangingChars="700" w:hanging="1680"/>
        <w:jc w:val="left"/>
        <w:rPr>
          <w:rFonts w:ascii="Arial Narrow" w:eastAsia="仿宋_GB2312" w:hAnsi="Arial Narrow"/>
          <w:color w:val="000000"/>
          <w:sz w:val="24"/>
        </w:rPr>
      </w:pPr>
      <w:r>
        <w:rPr>
          <w:rFonts w:ascii="Arial Narrow" w:eastAsia="仿宋_GB2312" w:hAnsi="Arial Narrow" w:hint="eastAsia"/>
          <w:color w:val="000000"/>
          <w:sz w:val="24"/>
          <w:shd w:val="pct10" w:color="auto" w:fill="FFFFFF"/>
        </w:rPr>
        <w:t>收录完整率</w:t>
      </w:r>
      <w:r>
        <w:rPr>
          <w:rFonts w:ascii="Arial Narrow" w:eastAsia="仿宋_GB2312" w:hAnsi="Arial Narrow" w:hint="eastAsia"/>
          <w:color w:val="000000"/>
          <w:sz w:val="24"/>
        </w:rPr>
        <w:t>截至目前，</w:t>
      </w:r>
      <w:r>
        <w:rPr>
          <w:rFonts w:ascii="Arial Narrow" w:eastAsia="仿宋_GB2312" w:hAnsi="Arial Narrow"/>
          <w:color w:val="000000"/>
          <w:sz w:val="24"/>
        </w:rPr>
        <w:t>CYBD</w:t>
      </w:r>
      <w:r>
        <w:rPr>
          <w:rFonts w:ascii="Arial Narrow" w:eastAsia="仿宋_GB2312" w:hAnsi="Arial Narrow" w:hint="eastAsia"/>
          <w:color w:val="000000"/>
          <w:sz w:val="24"/>
        </w:rPr>
        <w:t>已收录各种年鉴</w:t>
      </w:r>
      <w:r>
        <w:rPr>
          <w:rFonts w:ascii="仿宋_GB2312" w:eastAsia="仿宋_GB2312" w:hint="eastAsia"/>
          <w:color w:val="000000"/>
          <w:sz w:val="24"/>
          <w:szCs w:val="24"/>
        </w:rPr>
        <w:t>及相关资料3327种，占我国已公开连续出版年鉴的</w:t>
      </w:r>
      <w:r>
        <w:rPr>
          <w:rFonts w:ascii="仿宋_GB2312" w:eastAsia="仿宋_GB2312"/>
          <w:color w:val="000000"/>
          <w:sz w:val="24"/>
          <w:szCs w:val="24"/>
        </w:rPr>
        <w:t>96%</w:t>
      </w:r>
      <w:r>
        <w:rPr>
          <w:rFonts w:ascii="仿宋_GB2312" w:eastAsia="仿宋_GB2312" w:hint="eastAsia"/>
          <w:color w:val="000000"/>
          <w:sz w:val="24"/>
          <w:szCs w:val="24"/>
        </w:rPr>
        <w:t>，遥居业内第一。收录年鉴26805册，2354</w:t>
      </w:r>
      <w:r>
        <w:rPr>
          <w:rFonts w:ascii="仿宋_GB2312" w:eastAsia="仿宋_GB2312" w:hint="eastAsia"/>
          <w:color w:val="000000"/>
          <w:sz w:val="24"/>
          <w:szCs w:val="24"/>
        </w:rPr>
        <w:lastRenderedPageBreak/>
        <w:t>万余条。两千余种年鉴“零缺期”，册数和文献条目数的完整率为</w:t>
      </w:r>
      <w:r>
        <w:rPr>
          <w:rFonts w:ascii="仿宋_GB2312" w:eastAsia="仿宋_GB2312"/>
          <w:color w:val="000000"/>
          <w:sz w:val="24"/>
          <w:szCs w:val="24"/>
        </w:rPr>
        <w:t>99%</w:t>
      </w:r>
      <w:r>
        <w:rPr>
          <w:rFonts w:ascii="仿宋_GB2312" w:eastAsia="仿宋_GB2312" w:hint="eastAsia"/>
          <w:color w:val="000000"/>
          <w:sz w:val="24"/>
          <w:szCs w:val="24"/>
        </w:rPr>
        <w:t>，多</w:t>
      </w:r>
      <w:r>
        <w:rPr>
          <w:rFonts w:ascii="Arial Narrow" w:eastAsia="仿宋_GB2312" w:hAnsi="Arial Narrow" w:hint="eastAsia"/>
          <w:color w:val="000000"/>
          <w:sz w:val="24"/>
        </w:rPr>
        <w:t>种年鉴册数完整性已远超国家图书馆和</w:t>
      </w:r>
      <w:r>
        <w:rPr>
          <w:rFonts w:ascii="Arial Narrow" w:eastAsia="仿宋_GB2312" w:hAnsi="Arial Narrow"/>
          <w:color w:val="000000"/>
          <w:sz w:val="24"/>
        </w:rPr>
        <w:t>CALIS</w:t>
      </w:r>
      <w:r>
        <w:rPr>
          <w:rFonts w:ascii="Arial Narrow" w:eastAsia="仿宋_GB2312" w:hAnsi="Arial Narrow" w:hint="eastAsia"/>
          <w:color w:val="000000"/>
          <w:sz w:val="24"/>
        </w:rPr>
        <w:t>。</w:t>
      </w:r>
      <w:r>
        <w:rPr>
          <w:rFonts w:ascii="Arial Narrow" w:eastAsia="仿宋_GB2312" w:hAnsi="Arial Narrow"/>
          <w:color w:val="000000"/>
          <w:sz w:val="24"/>
        </w:rPr>
        <w:t>CYBD</w:t>
      </w:r>
      <w:r>
        <w:rPr>
          <w:rFonts w:ascii="Arial Narrow" w:eastAsia="仿宋_GB2312" w:hAnsi="Arial Narrow" w:hint="eastAsia"/>
          <w:color w:val="000000"/>
          <w:sz w:val="24"/>
        </w:rPr>
        <w:t>收录年鉴中，</w:t>
      </w:r>
      <w:r>
        <w:rPr>
          <w:rFonts w:ascii="Arial Unicode MS" w:hAnsi="Arial Unicode MS" w:cs="Arial Unicode MS" w:hint="eastAsia"/>
          <w:color w:val="000000"/>
        </w:rPr>
        <w:t>1</w:t>
      </w:r>
      <w:r>
        <w:rPr>
          <w:rFonts w:ascii="Arial Unicode MS" w:eastAsia="Arial Unicode MS" w:hAnsi="Arial Unicode MS" w:cs="Arial Unicode MS" w:hint="eastAsia"/>
          <w:color w:val="000000"/>
        </w:rPr>
        <w:t>669</w:t>
      </w:r>
      <w:r>
        <w:rPr>
          <w:rFonts w:ascii="Arial Narrow" w:eastAsia="仿宋_GB2312" w:hAnsi="Arial Narrow" w:hint="eastAsia"/>
          <w:color w:val="000000"/>
          <w:sz w:val="24"/>
        </w:rPr>
        <w:t>种为独家或唯一授权年鉴，且多为优质年鉴，资源的独特性和完整性遥遥领先。</w:t>
      </w:r>
    </w:p>
    <w:p w:rsidR="001373B3" w:rsidRDefault="00B73BBF">
      <w:pPr>
        <w:spacing w:line="360" w:lineRule="auto"/>
        <w:ind w:left="1680" w:hangingChars="700" w:hanging="1680"/>
        <w:jc w:val="left"/>
        <w:rPr>
          <w:rFonts w:ascii="Arial Narrow" w:eastAsia="仿宋_GB2312" w:hAnsi="Arial Narrow"/>
          <w:color w:val="000000"/>
          <w:sz w:val="24"/>
        </w:rPr>
      </w:pPr>
      <w:r>
        <w:rPr>
          <w:rFonts w:ascii="Arial Narrow" w:eastAsia="仿宋_GB2312" w:hAnsi="Arial Narrow" w:hint="eastAsia"/>
          <w:color w:val="000000"/>
          <w:sz w:val="24"/>
          <w:shd w:val="pct10" w:color="auto" w:fill="FFFFFF"/>
        </w:rPr>
        <w:t>出版周期</w:t>
      </w:r>
      <w:r>
        <w:rPr>
          <w:rFonts w:ascii="Arial Narrow" w:eastAsia="仿宋_GB2312" w:hAnsi="Arial Narrow"/>
          <w:color w:val="000000"/>
          <w:sz w:val="24"/>
        </w:rPr>
        <w:tab/>
      </w:r>
      <w:r>
        <w:rPr>
          <w:rFonts w:ascii="Arial Narrow" w:eastAsia="仿宋_GB2312" w:hAnsi="Arial Narrow" w:hint="eastAsia"/>
          <w:color w:val="000000"/>
          <w:sz w:val="24"/>
        </w:rPr>
        <w:t>中心</w:t>
      </w:r>
      <w:proofErr w:type="gramStart"/>
      <w:r>
        <w:rPr>
          <w:rFonts w:ascii="Arial Narrow" w:eastAsia="仿宋_GB2312" w:hAnsi="Arial Narrow" w:hint="eastAsia"/>
          <w:color w:val="000000"/>
          <w:sz w:val="24"/>
        </w:rPr>
        <w:t>网站版</w:t>
      </w:r>
      <w:proofErr w:type="gramEnd"/>
      <w:r>
        <w:rPr>
          <w:rFonts w:ascii="Arial Narrow" w:eastAsia="仿宋_GB2312" w:hAnsi="Arial Narrow" w:hint="eastAsia"/>
          <w:color w:val="000000"/>
          <w:sz w:val="24"/>
        </w:rPr>
        <w:t>每周更新内容，镜像站点按月更新。纸质年鉴现刊出版后，最快</w:t>
      </w:r>
      <w:r>
        <w:rPr>
          <w:rFonts w:ascii="Arial Narrow" w:eastAsia="仿宋_GB2312" w:hAnsi="Arial Narrow"/>
          <w:color w:val="000000"/>
          <w:sz w:val="24"/>
        </w:rPr>
        <w:t>40</w:t>
      </w:r>
      <w:r>
        <w:rPr>
          <w:rFonts w:ascii="Arial Narrow" w:eastAsia="仿宋_GB2312" w:hAnsi="Arial Narrow" w:hint="eastAsia"/>
          <w:color w:val="000000"/>
          <w:sz w:val="24"/>
        </w:rPr>
        <w:t>天即可上网。</w:t>
      </w:r>
    </w:p>
    <w:p w:rsidR="001373B3" w:rsidRDefault="00B73BBF">
      <w:pPr>
        <w:pStyle w:val="2"/>
        <w:spacing w:after="300" w:line="700" w:lineRule="atLeast"/>
        <w:jc w:val="left"/>
        <w:rPr>
          <w:rFonts w:ascii="仿宋_GB2312" w:eastAsia="仿宋_GB2312"/>
          <w:b/>
          <w:color w:val="000000"/>
          <w:sz w:val="32"/>
        </w:rPr>
      </w:pPr>
      <w:bookmarkStart w:id="34" w:name="_Toc447618484"/>
      <w:bookmarkStart w:id="35" w:name="_Toc446315162"/>
      <w:bookmarkStart w:id="36" w:name="_Toc443740181"/>
      <w:bookmarkStart w:id="37" w:name="_Toc446315165"/>
      <w:bookmarkStart w:id="38" w:name="_Toc443740184"/>
      <w:bookmarkEnd w:id="29"/>
      <w:bookmarkEnd w:id="30"/>
      <w:bookmarkEnd w:id="31"/>
      <w:r>
        <w:rPr>
          <w:rFonts w:ascii="仿宋_GB2312" w:eastAsia="仿宋_GB2312" w:hint="eastAsia"/>
          <w:b/>
          <w:color w:val="000000"/>
          <w:sz w:val="32"/>
        </w:rPr>
        <w:t>【中国专利全文数据库（</w:t>
      </w:r>
      <w:r>
        <w:rPr>
          <w:rFonts w:ascii="仿宋_GB2312" w:eastAsia="仿宋_GB2312"/>
          <w:b/>
          <w:color w:val="000000"/>
          <w:sz w:val="32"/>
        </w:rPr>
        <w:t>SCPD</w:t>
      </w:r>
      <w:r>
        <w:rPr>
          <w:rFonts w:ascii="仿宋_GB2312" w:eastAsia="仿宋_GB2312" w:hint="eastAsia"/>
          <w:b/>
          <w:color w:val="000000"/>
          <w:sz w:val="32"/>
        </w:rPr>
        <w:t>）】</w:t>
      </w:r>
      <w:bookmarkStart w:id="39" w:name="中国专利全文"/>
      <w:bookmarkEnd w:id="34"/>
      <w:bookmarkEnd w:id="39"/>
    </w:p>
    <w:p w:rsidR="001373B3" w:rsidRDefault="00B73BBF">
      <w:pPr>
        <w:spacing w:line="360" w:lineRule="auto"/>
        <w:ind w:firstLineChars="150" w:firstLine="360"/>
        <w:rPr>
          <w:rFonts w:ascii="Arial Narrow" w:eastAsia="仿宋_GB2312" w:hAnsi="Arial Narrow"/>
          <w:color w:val="000000"/>
          <w:sz w:val="24"/>
          <w:szCs w:val="24"/>
        </w:rPr>
      </w:pPr>
      <w:r>
        <w:rPr>
          <w:rFonts w:ascii="Arial Narrow" w:eastAsia="仿宋_GB2312" w:hAnsi="Arial Narrow" w:cs="仿宋_GB2312" w:hint="eastAsia"/>
          <w:color w:val="000000"/>
          <w:sz w:val="24"/>
          <w:szCs w:val="24"/>
        </w:rPr>
        <w:t>我国最完整、最准确的专利图文数据库，与国家知识产权局知识产权出版社合作建设，内容全面、权威、实用，也是中国唯一的与科技研究、科技产出整合关联的专利数据库。</w:t>
      </w:r>
    </w:p>
    <w:p w:rsidR="001373B3" w:rsidRDefault="001373B3">
      <w:pPr>
        <w:spacing w:line="312" w:lineRule="auto"/>
        <w:rPr>
          <w:rFonts w:ascii="Arial Narrow" w:eastAsia="仿宋_GB2312" w:hAnsi="Arial Narrow"/>
          <w:color w:val="000000"/>
          <w:sz w:val="24"/>
          <w:szCs w:val="24"/>
        </w:rPr>
      </w:pPr>
    </w:p>
    <w:p w:rsidR="001373B3" w:rsidRDefault="00B73BBF">
      <w:pPr>
        <w:spacing w:line="312" w:lineRule="auto"/>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收录范围</w:t>
      </w:r>
      <w:r>
        <w:rPr>
          <w:rFonts w:ascii="Arial Narrow" w:eastAsia="仿宋_GB2312" w:hAnsi="Arial Narrow" w:cs="仿宋_GB2312" w:hint="eastAsia"/>
          <w:color w:val="000000"/>
          <w:sz w:val="24"/>
          <w:szCs w:val="24"/>
        </w:rPr>
        <w:t>包含我国的发明专利、实用新型、外观设计三大类型专利。</w:t>
      </w:r>
    </w:p>
    <w:p w:rsidR="001373B3" w:rsidRDefault="00B73BBF">
      <w:pPr>
        <w:spacing w:line="312" w:lineRule="auto"/>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文献总量</w:t>
      </w:r>
      <w:r>
        <w:rPr>
          <w:rFonts w:ascii="Arial Narrow" w:eastAsia="仿宋_GB2312" w:hAnsi="Arial Narrow" w:cs="仿宋_GB2312" w:hint="eastAsia"/>
          <w:color w:val="000000"/>
          <w:sz w:val="24"/>
          <w:szCs w:val="24"/>
        </w:rPr>
        <w:t>收录各类专利</w:t>
      </w:r>
      <w:r>
        <w:rPr>
          <w:rFonts w:ascii="Arial Narrow" w:eastAsia="仿宋_GB2312" w:hAnsi="Arial Narrow" w:cs="仿宋_GB2312" w:hint="eastAsia"/>
          <w:color w:val="000000"/>
          <w:sz w:val="24"/>
          <w:szCs w:val="24"/>
        </w:rPr>
        <w:t>1371</w:t>
      </w:r>
      <w:r>
        <w:rPr>
          <w:rFonts w:ascii="Arial Narrow" w:eastAsia="仿宋_GB2312" w:hAnsi="Arial Narrow" w:cs="仿宋_GB2312" w:hint="eastAsia"/>
          <w:color w:val="000000"/>
          <w:sz w:val="24"/>
          <w:szCs w:val="24"/>
        </w:rPr>
        <w:t>万条（截止到</w:t>
      </w:r>
      <w:r>
        <w:rPr>
          <w:rFonts w:ascii="Arial Narrow" w:eastAsia="仿宋_GB2312" w:hAnsi="Arial Narrow" w:cs="仿宋_GB2312" w:hint="eastAsia"/>
          <w:color w:val="000000"/>
          <w:sz w:val="24"/>
          <w:szCs w:val="24"/>
        </w:rPr>
        <w:t>2016</w:t>
      </w:r>
      <w:r>
        <w:rPr>
          <w:rFonts w:ascii="Arial Narrow" w:eastAsia="仿宋_GB2312" w:hAnsi="Arial Narrow" w:cs="仿宋_GB2312" w:hint="eastAsia"/>
          <w:color w:val="000000"/>
          <w:sz w:val="24"/>
          <w:szCs w:val="24"/>
        </w:rPr>
        <w:t>年</w:t>
      </w:r>
      <w:r>
        <w:rPr>
          <w:rFonts w:ascii="Arial Narrow" w:eastAsia="仿宋_GB2312" w:hAnsi="Arial Narrow" w:cs="仿宋_GB2312" w:hint="eastAsia"/>
          <w:color w:val="000000"/>
          <w:sz w:val="24"/>
          <w:szCs w:val="24"/>
        </w:rPr>
        <w:t>3</w:t>
      </w:r>
      <w:r>
        <w:rPr>
          <w:rFonts w:ascii="Arial Narrow" w:eastAsia="仿宋_GB2312" w:hAnsi="Arial Narrow" w:cs="仿宋_GB2312" w:hint="eastAsia"/>
          <w:color w:val="000000"/>
          <w:sz w:val="24"/>
          <w:szCs w:val="24"/>
        </w:rPr>
        <w:t>月）。</w:t>
      </w:r>
    </w:p>
    <w:p w:rsidR="001373B3" w:rsidRDefault="00B73BBF">
      <w:pPr>
        <w:spacing w:line="312" w:lineRule="auto"/>
        <w:ind w:left="1680" w:hangingChars="700" w:hanging="168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收录年限</w:t>
      </w:r>
      <w:r>
        <w:rPr>
          <w:rFonts w:ascii="Arial Narrow" w:eastAsia="仿宋_GB2312" w:hAnsi="Arial Narrow" w:cs="Arial Narrow"/>
          <w:color w:val="000000"/>
          <w:sz w:val="24"/>
          <w:szCs w:val="24"/>
        </w:rPr>
        <w:t xml:space="preserve">      1985</w:t>
      </w:r>
      <w:r>
        <w:rPr>
          <w:rFonts w:ascii="Arial Narrow" w:eastAsia="仿宋_GB2312" w:hAnsi="Arial Narrow" w:cs="仿宋_GB2312" w:hint="eastAsia"/>
          <w:color w:val="000000"/>
          <w:sz w:val="24"/>
          <w:szCs w:val="24"/>
        </w:rPr>
        <w:t>年</w:t>
      </w:r>
      <w:r>
        <w:rPr>
          <w:rFonts w:ascii="Arial Narrow" w:eastAsia="仿宋_GB2312" w:hAnsi="Arial Narrow" w:cs="Arial Narrow"/>
          <w:color w:val="000000"/>
          <w:sz w:val="24"/>
          <w:szCs w:val="24"/>
        </w:rPr>
        <w:t>9</w:t>
      </w:r>
      <w:r>
        <w:rPr>
          <w:rFonts w:ascii="Arial Narrow" w:eastAsia="仿宋_GB2312" w:hAnsi="Arial Narrow" w:cs="仿宋_GB2312" w:hint="eastAsia"/>
          <w:color w:val="000000"/>
          <w:sz w:val="24"/>
          <w:szCs w:val="24"/>
        </w:rPr>
        <w:t>月至今。</w:t>
      </w:r>
    </w:p>
    <w:p w:rsidR="001373B3" w:rsidRDefault="00B73BBF">
      <w:pPr>
        <w:spacing w:line="312" w:lineRule="auto"/>
        <w:ind w:left="1680" w:hangingChars="700" w:hanging="168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更新频率</w:t>
      </w:r>
      <w:r>
        <w:rPr>
          <w:rFonts w:ascii="Arial Narrow" w:eastAsia="仿宋_GB2312" w:hAnsi="Arial Narrow" w:cs="仿宋_GB2312" w:hint="eastAsia"/>
          <w:color w:val="000000"/>
          <w:sz w:val="24"/>
          <w:szCs w:val="24"/>
        </w:rPr>
        <w:t>双周更新，年更新量约</w:t>
      </w:r>
      <w:r>
        <w:rPr>
          <w:rFonts w:ascii="Arial Narrow" w:eastAsia="仿宋_GB2312" w:hAnsi="Arial Narrow" w:cs="仿宋_GB2312" w:hint="eastAsia"/>
          <w:color w:val="000000"/>
          <w:sz w:val="24"/>
          <w:szCs w:val="24"/>
        </w:rPr>
        <w:t>168</w:t>
      </w:r>
      <w:r>
        <w:rPr>
          <w:rFonts w:ascii="Arial Narrow" w:eastAsia="仿宋_GB2312" w:hAnsi="Arial Narrow" w:cs="仿宋_GB2312" w:hint="eastAsia"/>
          <w:color w:val="000000"/>
          <w:sz w:val="24"/>
          <w:szCs w:val="24"/>
        </w:rPr>
        <w:t>万条。</w:t>
      </w:r>
    </w:p>
    <w:p w:rsidR="001373B3" w:rsidRDefault="00B73BBF">
      <w:pPr>
        <w:spacing w:line="312" w:lineRule="auto"/>
        <w:ind w:left="1680" w:hangingChars="700" w:hanging="168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检索字段</w:t>
      </w:r>
      <w:r>
        <w:rPr>
          <w:rFonts w:ascii="Arial Narrow" w:eastAsia="仿宋_GB2312" w:hAnsi="Arial Narrow" w:cs="仿宋_GB2312" w:hint="eastAsia"/>
          <w:color w:val="000000"/>
          <w:sz w:val="24"/>
          <w:szCs w:val="24"/>
        </w:rPr>
        <w:t>专利名称、申请号、申请日、公开号、公开日、关键词、摘要、主分类号、分类号、申请人、发明人、地址、专利代理机构、代理人、优先权、国省代码、国省名称、全文。</w:t>
      </w:r>
    </w:p>
    <w:p w:rsidR="001373B3" w:rsidRDefault="00B73BBF">
      <w:pPr>
        <w:spacing w:line="312" w:lineRule="auto"/>
        <w:ind w:left="1680" w:hangingChars="700" w:hanging="1680"/>
        <w:rPr>
          <w:rFonts w:ascii="仿宋_GB2312" w:eastAsia="仿宋_GB2312"/>
          <w:b/>
          <w:color w:val="000000"/>
          <w:sz w:val="32"/>
        </w:rPr>
      </w:pPr>
      <w:proofErr w:type="gramStart"/>
      <w:r>
        <w:rPr>
          <w:rFonts w:ascii="Arial Narrow" w:eastAsia="仿宋_GB2312" w:hAnsi="Arial Narrow" w:cs="仿宋_GB2312" w:hint="eastAsia"/>
          <w:color w:val="000000"/>
          <w:sz w:val="24"/>
          <w:szCs w:val="24"/>
          <w:shd w:val="pct10" w:color="auto" w:fill="FFFFFF"/>
        </w:rPr>
        <w:t>知网节</w:t>
      </w:r>
      <w:proofErr w:type="gramEnd"/>
      <w:r>
        <w:rPr>
          <w:rFonts w:ascii="Arial Narrow" w:eastAsia="仿宋_GB2312" w:hAnsi="Arial Narrow" w:cs="仿宋_GB2312" w:hint="eastAsia"/>
          <w:color w:val="000000"/>
          <w:sz w:val="24"/>
          <w:szCs w:val="24"/>
          <w:shd w:val="pct10" w:color="auto" w:fill="FFFFFF"/>
        </w:rPr>
        <w:t>模块</w:t>
      </w:r>
      <w:r>
        <w:rPr>
          <w:rFonts w:ascii="Arial Narrow" w:eastAsia="仿宋_GB2312" w:hAnsi="Arial Narrow" w:cs="仿宋_GB2312" w:hint="eastAsia"/>
          <w:color w:val="000000"/>
          <w:sz w:val="24"/>
          <w:szCs w:val="24"/>
        </w:rPr>
        <w:t>专利基本信息、专利全文、法律状态查询、专利产出状态分析、本领域科技成果与标准、发明人发表文献、申请机构（个人）发表文献、本专利研制背景、本专利应用动态、所涉核心技术研究动态、知识链接。可以链接到期刊、博硕、会议、报纸。</w:t>
      </w:r>
    </w:p>
    <w:p w:rsidR="001373B3" w:rsidRDefault="00B73BBF">
      <w:pPr>
        <w:pStyle w:val="2"/>
        <w:spacing w:after="300" w:line="700" w:lineRule="atLeast"/>
        <w:jc w:val="left"/>
        <w:rPr>
          <w:rFonts w:ascii="仿宋_GB2312" w:eastAsia="仿宋_GB2312"/>
          <w:b/>
          <w:color w:val="000000"/>
          <w:sz w:val="32"/>
        </w:rPr>
      </w:pPr>
      <w:bookmarkStart w:id="40" w:name="_Toc443740180"/>
      <w:bookmarkStart w:id="41" w:name="_Toc446315161"/>
      <w:bookmarkStart w:id="42" w:name="_Toc447618486"/>
      <w:r>
        <w:rPr>
          <w:rFonts w:ascii="仿宋_GB2312" w:eastAsia="仿宋_GB2312" w:hint="eastAsia"/>
          <w:b/>
          <w:color w:val="000000"/>
          <w:sz w:val="32"/>
        </w:rPr>
        <w:t>【中国科技项目创新成果鉴定意见数据库（知网版）（</w:t>
      </w:r>
      <w:r>
        <w:rPr>
          <w:rFonts w:ascii="仿宋_GB2312" w:eastAsia="仿宋_GB2312"/>
          <w:b/>
          <w:color w:val="000000"/>
          <w:sz w:val="32"/>
        </w:rPr>
        <w:t>SNAD</w:t>
      </w:r>
      <w:r>
        <w:rPr>
          <w:rFonts w:ascii="仿宋_GB2312" w:eastAsia="仿宋_GB2312" w:hint="eastAsia"/>
          <w:b/>
          <w:color w:val="000000"/>
          <w:sz w:val="32"/>
        </w:rPr>
        <w:t>）】</w:t>
      </w:r>
      <w:bookmarkStart w:id="43" w:name="中国科技项目创新成果鉴定意见"/>
      <w:bookmarkEnd w:id="40"/>
      <w:bookmarkEnd w:id="41"/>
      <w:bookmarkEnd w:id="42"/>
      <w:bookmarkEnd w:id="43"/>
    </w:p>
    <w:p w:rsidR="001373B3" w:rsidRDefault="001373B3">
      <w:pPr>
        <w:spacing w:line="240" w:lineRule="atLeast"/>
        <w:rPr>
          <w:rFonts w:ascii="Arial Narrow" w:eastAsia="仿宋_GB2312" w:hAnsi="Arial Narrow"/>
          <w:color w:val="000000"/>
        </w:rPr>
      </w:pPr>
    </w:p>
    <w:p w:rsidR="001373B3" w:rsidRDefault="00B73BBF">
      <w:pPr>
        <w:spacing w:line="360" w:lineRule="auto"/>
        <w:ind w:left="1680" w:hangingChars="700" w:hanging="168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数据来源</w:t>
      </w:r>
      <w:r>
        <w:rPr>
          <w:rFonts w:ascii="Arial Narrow" w:eastAsia="仿宋_GB2312" w:hAnsi="Arial Narrow" w:cs="仿宋_GB2312" w:hint="eastAsia"/>
          <w:color w:val="000000"/>
          <w:sz w:val="24"/>
          <w:szCs w:val="24"/>
        </w:rPr>
        <w:t>中国化工信息中心的“国家科技成果数据库”，主要收录正式登记的中国科技成果；</w:t>
      </w:r>
    </w:p>
    <w:p w:rsidR="001373B3" w:rsidRDefault="00B73BBF">
      <w:pPr>
        <w:spacing w:line="360" w:lineRule="auto"/>
        <w:ind w:left="1680" w:hangingChars="700" w:hanging="168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数据类型</w:t>
      </w:r>
      <w:r>
        <w:rPr>
          <w:rFonts w:ascii="Arial Narrow" w:eastAsia="仿宋_GB2312" w:hAnsi="Arial Narrow" w:cs="仿宋_GB2312" w:hint="eastAsia"/>
          <w:color w:val="000000"/>
          <w:sz w:val="24"/>
          <w:szCs w:val="24"/>
        </w:rPr>
        <w:t>成果摘要数据、成果鉴定数据（包含专家组对该项成果的推广应用前景与措施、主要技术文件目录及来源、测试报告和鉴定意见等内容）；</w:t>
      </w:r>
    </w:p>
    <w:p w:rsidR="001373B3" w:rsidRDefault="00B73BBF">
      <w:pPr>
        <w:spacing w:line="360" w:lineRule="auto"/>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收录年限</w:t>
      </w:r>
      <w:r>
        <w:rPr>
          <w:rFonts w:ascii="Arial Narrow" w:eastAsia="仿宋_GB2312" w:hAnsi="Arial Narrow" w:cs="Arial Narrow"/>
          <w:color w:val="000000"/>
          <w:sz w:val="24"/>
          <w:szCs w:val="24"/>
        </w:rPr>
        <w:t xml:space="preserve">      1978</w:t>
      </w:r>
      <w:r>
        <w:rPr>
          <w:rFonts w:ascii="Arial Narrow" w:eastAsia="仿宋_GB2312" w:hAnsi="Arial Narrow" w:cs="仿宋_GB2312" w:hint="eastAsia"/>
          <w:color w:val="000000"/>
          <w:sz w:val="24"/>
          <w:szCs w:val="24"/>
        </w:rPr>
        <w:t>年至今（部分成果回溯至</w:t>
      </w:r>
      <w:r>
        <w:rPr>
          <w:rFonts w:ascii="Arial Narrow" w:eastAsia="仿宋_GB2312" w:hAnsi="Arial Narrow" w:cs="仿宋_GB2312" w:hint="eastAsia"/>
          <w:color w:val="000000"/>
          <w:sz w:val="24"/>
          <w:szCs w:val="24"/>
        </w:rPr>
        <w:t>1920</w:t>
      </w:r>
      <w:r>
        <w:rPr>
          <w:rFonts w:ascii="Arial Narrow" w:eastAsia="仿宋_GB2312" w:hAnsi="Arial Narrow" w:cs="仿宋_GB2312" w:hint="eastAsia"/>
          <w:color w:val="000000"/>
          <w:sz w:val="24"/>
          <w:szCs w:val="24"/>
        </w:rPr>
        <w:t>年）；</w:t>
      </w:r>
    </w:p>
    <w:p w:rsidR="001373B3" w:rsidRDefault="00B73BBF">
      <w:pPr>
        <w:spacing w:line="360" w:lineRule="auto"/>
        <w:ind w:left="1680" w:hangingChars="700" w:hanging="1680"/>
        <w:rPr>
          <w:rFonts w:ascii="Arial Narrow" w:eastAsia="仿宋_GB2312" w:hAnsi="Arial Narrow" w:cs="仿宋_GB2312"/>
          <w:color w:val="000000"/>
          <w:sz w:val="24"/>
          <w:szCs w:val="24"/>
        </w:rPr>
      </w:pPr>
      <w:r>
        <w:rPr>
          <w:rFonts w:ascii="Arial Narrow" w:eastAsia="仿宋_GB2312" w:hAnsi="Arial Narrow" w:cs="仿宋_GB2312" w:hint="eastAsia"/>
          <w:color w:val="000000"/>
          <w:sz w:val="24"/>
          <w:szCs w:val="24"/>
          <w:shd w:val="pct10" w:color="auto" w:fill="FFFFFF"/>
        </w:rPr>
        <w:lastRenderedPageBreak/>
        <w:t>收录数量</w:t>
      </w:r>
      <w:r>
        <w:rPr>
          <w:rFonts w:ascii="Arial Narrow" w:eastAsia="仿宋_GB2312" w:hAnsi="Arial Narrow" w:cs="仿宋_GB2312" w:hint="eastAsia"/>
          <w:color w:val="000000"/>
          <w:sz w:val="24"/>
          <w:szCs w:val="24"/>
        </w:rPr>
        <w:t>截止到</w:t>
      </w:r>
      <w:r>
        <w:rPr>
          <w:rFonts w:ascii="Arial Narrow" w:eastAsia="仿宋_GB2312" w:hAnsi="Arial Narrow" w:cs="仿宋_GB2312"/>
          <w:color w:val="000000"/>
          <w:sz w:val="24"/>
          <w:szCs w:val="24"/>
        </w:rPr>
        <w:t>2</w:t>
      </w:r>
      <w:r>
        <w:rPr>
          <w:rFonts w:ascii="Arial Narrow" w:eastAsia="仿宋_GB2312" w:hAnsi="Arial Narrow" w:cs="仿宋_GB2312" w:hint="eastAsia"/>
          <w:color w:val="000000"/>
          <w:sz w:val="24"/>
          <w:szCs w:val="24"/>
        </w:rPr>
        <w:t>016</w:t>
      </w:r>
      <w:r>
        <w:rPr>
          <w:rFonts w:ascii="Arial Narrow" w:eastAsia="仿宋_GB2312" w:hAnsi="Arial Narrow" w:cs="仿宋_GB2312" w:hint="eastAsia"/>
          <w:color w:val="000000"/>
          <w:sz w:val="24"/>
          <w:szCs w:val="24"/>
        </w:rPr>
        <w:t>年</w:t>
      </w:r>
      <w:r>
        <w:rPr>
          <w:rFonts w:ascii="Arial Narrow" w:eastAsia="仿宋_GB2312" w:hAnsi="Arial Narrow" w:cs="仿宋_GB2312" w:hint="eastAsia"/>
          <w:color w:val="000000"/>
          <w:sz w:val="24"/>
          <w:szCs w:val="24"/>
        </w:rPr>
        <w:t>2</w:t>
      </w:r>
      <w:r>
        <w:rPr>
          <w:rFonts w:ascii="Arial Narrow" w:eastAsia="仿宋_GB2312" w:hAnsi="Arial Narrow" w:cs="仿宋_GB2312" w:hint="eastAsia"/>
          <w:color w:val="000000"/>
          <w:sz w:val="24"/>
          <w:szCs w:val="24"/>
        </w:rPr>
        <w:t>月，科技成果数据库收录成果标准数据</w:t>
      </w:r>
      <w:r>
        <w:rPr>
          <w:rFonts w:ascii="Arial Narrow" w:eastAsia="仿宋_GB2312" w:hAnsi="Arial Narrow" w:cs="仿宋_GB2312" w:hint="eastAsia"/>
          <w:color w:val="000000"/>
          <w:sz w:val="24"/>
          <w:szCs w:val="24"/>
        </w:rPr>
        <w:t>70</w:t>
      </w:r>
      <w:r>
        <w:rPr>
          <w:rFonts w:ascii="Arial Narrow" w:eastAsia="仿宋_GB2312" w:hAnsi="Arial Narrow" w:cs="仿宋_GB2312" w:hint="eastAsia"/>
          <w:color w:val="000000"/>
          <w:sz w:val="24"/>
          <w:szCs w:val="24"/>
        </w:rPr>
        <w:t>万条，成果鉴定数据</w:t>
      </w:r>
      <w:r>
        <w:rPr>
          <w:rFonts w:ascii="Arial Narrow" w:eastAsia="仿宋_GB2312" w:hAnsi="Arial Narrow" w:cs="仿宋_GB2312" w:hint="eastAsia"/>
          <w:color w:val="000000"/>
          <w:sz w:val="24"/>
          <w:szCs w:val="24"/>
        </w:rPr>
        <w:t>24</w:t>
      </w:r>
      <w:r>
        <w:rPr>
          <w:rFonts w:ascii="Arial Narrow" w:eastAsia="仿宋_GB2312" w:hAnsi="Arial Narrow" w:cs="仿宋_GB2312" w:hint="eastAsia"/>
          <w:color w:val="000000"/>
          <w:sz w:val="24"/>
          <w:szCs w:val="24"/>
        </w:rPr>
        <w:t>万条。计划每年出版新增成果摘要数据</w:t>
      </w:r>
      <w:r>
        <w:rPr>
          <w:rFonts w:ascii="Arial Narrow" w:eastAsia="仿宋_GB2312" w:hAnsi="Arial Narrow" w:cs="仿宋_GB2312"/>
          <w:color w:val="000000"/>
          <w:sz w:val="24"/>
          <w:szCs w:val="24"/>
        </w:rPr>
        <w:t>48000</w:t>
      </w:r>
      <w:r>
        <w:rPr>
          <w:rFonts w:ascii="Arial Narrow" w:eastAsia="仿宋_GB2312" w:hAnsi="Arial Narrow" w:cs="仿宋_GB2312" w:hint="eastAsia"/>
          <w:color w:val="000000"/>
          <w:sz w:val="24"/>
          <w:szCs w:val="24"/>
        </w:rPr>
        <w:t>条，成果鉴定数据</w:t>
      </w:r>
      <w:r>
        <w:rPr>
          <w:rFonts w:ascii="Arial Narrow" w:eastAsia="仿宋_GB2312" w:hAnsi="Arial Narrow" w:cs="仿宋_GB2312"/>
          <w:color w:val="000000"/>
          <w:sz w:val="24"/>
          <w:szCs w:val="24"/>
        </w:rPr>
        <w:t>2</w:t>
      </w:r>
      <w:r>
        <w:rPr>
          <w:rFonts w:ascii="Arial Narrow" w:eastAsia="仿宋_GB2312" w:hAnsi="Arial Narrow" w:cs="仿宋_GB2312" w:hint="eastAsia"/>
          <w:color w:val="000000"/>
          <w:sz w:val="24"/>
          <w:szCs w:val="24"/>
        </w:rPr>
        <w:t>0</w:t>
      </w:r>
      <w:r>
        <w:rPr>
          <w:rFonts w:ascii="Arial Narrow" w:eastAsia="仿宋_GB2312" w:hAnsi="Arial Narrow" w:cs="仿宋_GB2312"/>
          <w:color w:val="000000"/>
          <w:sz w:val="24"/>
          <w:szCs w:val="24"/>
        </w:rPr>
        <w:t>000</w:t>
      </w:r>
      <w:r>
        <w:rPr>
          <w:rFonts w:ascii="Arial Narrow" w:eastAsia="仿宋_GB2312" w:hAnsi="Arial Narrow" w:cs="仿宋_GB2312" w:hint="eastAsia"/>
          <w:color w:val="000000"/>
          <w:sz w:val="24"/>
          <w:szCs w:val="24"/>
        </w:rPr>
        <w:t>条；</w:t>
      </w:r>
    </w:p>
    <w:p w:rsidR="001373B3" w:rsidRDefault="00B73BBF">
      <w:pPr>
        <w:spacing w:line="360" w:lineRule="auto"/>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clear" w:color="FFFFFF" w:fill="D9D9D9"/>
        </w:rPr>
        <w:t>更新频率</w:t>
      </w:r>
      <w:r>
        <w:rPr>
          <w:rFonts w:ascii="Arial Narrow" w:eastAsia="仿宋_GB2312" w:hAnsi="Arial Narrow" w:cs="仿宋_GB2312" w:hint="eastAsia"/>
          <w:color w:val="000000"/>
          <w:sz w:val="24"/>
          <w:szCs w:val="24"/>
        </w:rPr>
        <w:t>每月更新；</w:t>
      </w:r>
    </w:p>
    <w:p w:rsidR="001373B3" w:rsidRDefault="00B73BBF">
      <w:pPr>
        <w:pStyle w:val="2"/>
        <w:spacing w:after="300" w:line="700" w:lineRule="atLeast"/>
        <w:jc w:val="left"/>
        <w:rPr>
          <w:rFonts w:ascii="仿宋_GB2312" w:eastAsia="仿宋_GB2312"/>
          <w:b/>
          <w:color w:val="000000"/>
          <w:sz w:val="32"/>
        </w:rPr>
      </w:pPr>
      <w:bookmarkStart w:id="44" w:name="_Toc443740182"/>
      <w:bookmarkStart w:id="45" w:name="_Toc446315163"/>
      <w:bookmarkStart w:id="46" w:name="_Toc447618488"/>
      <w:bookmarkEnd w:id="35"/>
      <w:bookmarkEnd w:id="36"/>
      <w:r>
        <w:rPr>
          <w:rFonts w:ascii="仿宋_GB2312" w:eastAsia="仿宋_GB2312" w:hint="eastAsia"/>
          <w:b/>
          <w:color w:val="000000"/>
          <w:sz w:val="32"/>
        </w:rPr>
        <w:t>【国内外标准题录摘要数据库（</w:t>
      </w:r>
      <w:r>
        <w:rPr>
          <w:rFonts w:ascii="仿宋_GB2312" w:eastAsia="仿宋_GB2312"/>
          <w:b/>
          <w:color w:val="000000"/>
          <w:sz w:val="32"/>
        </w:rPr>
        <w:t>SCSD</w:t>
      </w:r>
      <w:r>
        <w:rPr>
          <w:rFonts w:ascii="仿宋_GB2312" w:eastAsia="仿宋_GB2312" w:hint="eastAsia"/>
          <w:b/>
          <w:color w:val="000000"/>
          <w:sz w:val="32"/>
        </w:rPr>
        <w:t>、</w:t>
      </w:r>
      <w:r>
        <w:rPr>
          <w:rFonts w:ascii="仿宋_GB2312" w:eastAsia="仿宋_GB2312"/>
          <w:b/>
          <w:color w:val="000000"/>
          <w:sz w:val="32"/>
        </w:rPr>
        <w:t>SOSD</w:t>
      </w:r>
      <w:r>
        <w:rPr>
          <w:rFonts w:ascii="仿宋_GB2312" w:eastAsia="仿宋_GB2312" w:hint="eastAsia"/>
          <w:b/>
          <w:color w:val="000000"/>
          <w:sz w:val="32"/>
        </w:rPr>
        <w:t>）】</w:t>
      </w:r>
      <w:bookmarkStart w:id="47" w:name="国内外标准题录摘要"/>
      <w:bookmarkEnd w:id="44"/>
      <w:bookmarkEnd w:id="45"/>
      <w:bookmarkEnd w:id="46"/>
      <w:bookmarkEnd w:id="47"/>
    </w:p>
    <w:p w:rsidR="001373B3" w:rsidRDefault="00B73BBF">
      <w:pPr>
        <w:spacing w:line="360" w:lineRule="auto"/>
        <w:ind w:firstLineChars="200" w:firstLine="480"/>
        <w:rPr>
          <w:rFonts w:ascii="Arial Narrow" w:eastAsia="仿宋_GB2312" w:hAnsi="Arial Narrow"/>
          <w:color w:val="000000"/>
          <w:sz w:val="24"/>
        </w:rPr>
      </w:pPr>
      <w:r>
        <w:rPr>
          <w:rFonts w:ascii="Arial Narrow" w:eastAsia="仿宋_GB2312" w:hAnsi="Arial Narrow"/>
          <w:color w:val="000000"/>
          <w:sz w:val="24"/>
        </w:rPr>
        <w:t>《国内外标准</w:t>
      </w:r>
      <w:r>
        <w:rPr>
          <w:rFonts w:ascii="Arial Narrow" w:eastAsia="仿宋_GB2312" w:hAnsi="Arial Narrow" w:hint="eastAsia"/>
          <w:color w:val="000000"/>
          <w:sz w:val="24"/>
        </w:rPr>
        <w:t>题录摘要</w:t>
      </w:r>
      <w:r>
        <w:rPr>
          <w:rFonts w:ascii="Arial Narrow" w:eastAsia="仿宋_GB2312" w:hAnsi="Arial Narrow"/>
          <w:color w:val="000000"/>
          <w:sz w:val="24"/>
        </w:rPr>
        <w:t>数据库》分为《中国标准</w:t>
      </w:r>
      <w:r>
        <w:rPr>
          <w:rFonts w:ascii="Arial Narrow" w:eastAsia="仿宋_GB2312" w:hAnsi="Arial Narrow" w:hint="eastAsia"/>
          <w:color w:val="000000"/>
          <w:sz w:val="24"/>
        </w:rPr>
        <w:t>题录摘要</w:t>
      </w:r>
      <w:r>
        <w:rPr>
          <w:rFonts w:ascii="Arial Narrow" w:eastAsia="仿宋_GB2312" w:hAnsi="Arial Narrow"/>
          <w:color w:val="000000"/>
          <w:sz w:val="24"/>
        </w:rPr>
        <w:t>数据库》和《国外标准</w:t>
      </w:r>
      <w:r>
        <w:rPr>
          <w:rFonts w:ascii="Arial Narrow" w:eastAsia="仿宋_GB2312" w:hAnsi="Arial Narrow" w:hint="eastAsia"/>
          <w:color w:val="000000"/>
          <w:sz w:val="24"/>
        </w:rPr>
        <w:t>题录摘要</w:t>
      </w:r>
      <w:r>
        <w:rPr>
          <w:rFonts w:ascii="Arial Narrow" w:eastAsia="仿宋_GB2312" w:hAnsi="Arial Narrow"/>
          <w:color w:val="000000"/>
          <w:sz w:val="24"/>
        </w:rPr>
        <w:t>数据库》。内容来源于</w:t>
      </w:r>
      <w:r>
        <w:rPr>
          <w:rFonts w:ascii="Arial Narrow" w:eastAsia="仿宋_GB2312" w:hAnsi="Arial Narrow" w:hint="eastAsia"/>
          <w:color w:val="000000"/>
          <w:sz w:val="24"/>
        </w:rPr>
        <w:t>山东省</w:t>
      </w:r>
      <w:r>
        <w:rPr>
          <w:rFonts w:ascii="Arial Narrow" w:eastAsia="仿宋_GB2312" w:hAnsi="Arial Narrow"/>
          <w:color w:val="000000"/>
          <w:sz w:val="24"/>
        </w:rPr>
        <w:t>标准化研究院。</w:t>
      </w:r>
      <w:r>
        <w:rPr>
          <w:rFonts w:ascii="Arial Narrow" w:eastAsia="仿宋_GB2312" w:hAnsi="Arial Narrow" w:hint="eastAsia"/>
          <w:color w:val="000000"/>
          <w:sz w:val="24"/>
        </w:rPr>
        <w:t>囊括了中国所有标准、世界范围内重要标准摘要信息，每条标准的</w:t>
      </w:r>
      <w:proofErr w:type="gramStart"/>
      <w:r>
        <w:rPr>
          <w:rFonts w:ascii="Arial Narrow" w:eastAsia="仿宋_GB2312" w:hAnsi="Arial Narrow" w:hint="eastAsia"/>
          <w:color w:val="000000"/>
          <w:sz w:val="24"/>
        </w:rPr>
        <w:t>知网节</w:t>
      </w:r>
      <w:proofErr w:type="gramEnd"/>
      <w:r>
        <w:rPr>
          <w:rFonts w:ascii="Arial Narrow" w:eastAsia="仿宋_GB2312" w:hAnsi="Arial Narrow" w:hint="eastAsia"/>
          <w:color w:val="000000"/>
          <w:sz w:val="24"/>
        </w:rPr>
        <w:t>集成了与该信息相关的最新文献、专利、科技成果等信息，可以完整地展现该信息产生的背景、最新发展动态、相关领域的发展趋势，互相引证、关联关系，为研究每一项标准及其所处技术领域的发展动态提供了最完备的信息集成服务。</w:t>
      </w:r>
    </w:p>
    <w:p w:rsidR="001373B3" w:rsidRDefault="00B73BBF">
      <w:pPr>
        <w:spacing w:line="360" w:lineRule="auto"/>
        <w:ind w:left="1680" w:hangingChars="700" w:hanging="1680"/>
        <w:rPr>
          <w:rFonts w:ascii="Arial Narrow" w:eastAsia="仿宋_GB2312" w:hAnsi="Arial Narrow"/>
          <w:color w:val="000000"/>
          <w:sz w:val="24"/>
        </w:rPr>
      </w:pPr>
      <w:r>
        <w:rPr>
          <w:rFonts w:ascii="Arial Narrow" w:eastAsia="仿宋_GB2312" w:hAnsi="Arial Narrow"/>
          <w:color w:val="000000"/>
          <w:sz w:val="24"/>
          <w:shd w:val="pct10" w:color="auto" w:fill="FFFFFF"/>
        </w:rPr>
        <w:t>收录范围</w:t>
      </w:r>
      <w:r>
        <w:rPr>
          <w:rFonts w:ascii="Arial Narrow" w:eastAsia="仿宋_GB2312" w:hAnsi="Arial Narrow"/>
          <w:color w:val="000000"/>
          <w:sz w:val="24"/>
        </w:rPr>
        <w:t>《中国标准</w:t>
      </w:r>
      <w:r>
        <w:rPr>
          <w:rFonts w:ascii="Arial Narrow" w:eastAsia="仿宋_GB2312" w:hAnsi="Arial Narrow" w:hint="eastAsia"/>
          <w:color w:val="000000"/>
          <w:sz w:val="24"/>
        </w:rPr>
        <w:t>题录摘要</w:t>
      </w:r>
      <w:r>
        <w:rPr>
          <w:rFonts w:ascii="Arial Narrow" w:eastAsia="仿宋_GB2312" w:hAnsi="Arial Narrow"/>
          <w:color w:val="000000"/>
          <w:sz w:val="24"/>
        </w:rPr>
        <w:t>数据库》收录了所有的国家标准（</w:t>
      </w:r>
      <w:r>
        <w:rPr>
          <w:rFonts w:ascii="Arial Narrow" w:eastAsia="仿宋_GB2312" w:hAnsi="Arial Narrow"/>
          <w:color w:val="000000"/>
          <w:sz w:val="24"/>
        </w:rPr>
        <w:t>GB</w:t>
      </w:r>
      <w:r>
        <w:rPr>
          <w:rFonts w:ascii="Arial Narrow" w:eastAsia="仿宋_GB2312" w:hAnsi="Arial Narrow"/>
          <w:color w:val="000000"/>
          <w:sz w:val="24"/>
        </w:rPr>
        <w:t>）、国家建设标准（</w:t>
      </w:r>
      <w:r>
        <w:rPr>
          <w:rFonts w:ascii="Arial Narrow" w:eastAsia="仿宋_GB2312" w:hAnsi="Arial Narrow"/>
          <w:color w:val="000000"/>
          <w:sz w:val="24"/>
        </w:rPr>
        <w:t>GBJ</w:t>
      </w:r>
      <w:r>
        <w:rPr>
          <w:rFonts w:ascii="Arial Narrow" w:eastAsia="仿宋_GB2312" w:hAnsi="Arial Narrow"/>
          <w:color w:val="000000"/>
          <w:sz w:val="24"/>
        </w:rPr>
        <w:t>）、中国行业标准</w:t>
      </w:r>
      <w:r>
        <w:rPr>
          <w:rFonts w:ascii="Arial Narrow" w:eastAsia="仿宋_GB2312" w:hAnsi="Arial Narrow" w:hint="eastAsia"/>
          <w:color w:val="000000"/>
          <w:sz w:val="24"/>
        </w:rPr>
        <w:t>；</w:t>
      </w:r>
      <w:r>
        <w:rPr>
          <w:rFonts w:ascii="Arial Narrow" w:eastAsia="仿宋_GB2312" w:hAnsi="Arial Narrow"/>
          <w:color w:val="000000"/>
          <w:sz w:val="24"/>
        </w:rPr>
        <w:t>《国外标准</w:t>
      </w:r>
      <w:r>
        <w:rPr>
          <w:rFonts w:ascii="Arial Narrow" w:eastAsia="仿宋_GB2312" w:hAnsi="Arial Narrow" w:hint="eastAsia"/>
          <w:color w:val="000000"/>
          <w:sz w:val="24"/>
        </w:rPr>
        <w:t>题录摘要</w:t>
      </w:r>
      <w:r>
        <w:rPr>
          <w:rFonts w:ascii="Arial Narrow" w:eastAsia="仿宋_GB2312" w:hAnsi="Arial Narrow"/>
          <w:color w:val="000000"/>
          <w:sz w:val="24"/>
        </w:rPr>
        <w:t>数据库》</w:t>
      </w:r>
      <w:r>
        <w:rPr>
          <w:rFonts w:ascii="Arial Narrow" w:eastAsia="仿宋_GB2312" w:hAnsi="Arial Narrow" w:hint="eastAsia"/>
          <w:color w:val="000000"/>
          <w:sz w:val="24"/>
        </w:rPr>
        <w:t>收录了</w:t>
      </w:r>
      <w:r>
        <w:rPr>
          <w:rFonts w:ascii="Arial Narrow" w:eastAsia="仿宋_GB2312" w:hAnsi="Arial Narrow"/>
          <w:color w:val="000000"/>
          <w:sz w:val="24"/>
        </w:rPr>
        <w:t>国际标准（</w:t>
      </w:r>
      <w:r>
        <w:rPr>
          <w:rFonts w:ascii="Arial Narrow" w:eastAsia="仿宋_GB2312" w:hAnsi="Arial Narrow"/>
          <w:color w:val="000000"/>
          <w:sz w:val="24"/>
        </w:rPr>
        <w:t>ISO</w:t>
      </w:r>
      <w:r>
        <w:rPr>
          <w:rFonts w:ascii="Arial Narrow" w:eastAsia="仿宋_GB2312" w:hAnsi="Arial Narrow"/>
          <w:color w:val="000000"/>
          <w:sz w:val="24"/>
        </w:rPr>
        <w:t>）、国际电工标准（</w:t>
      </w:r>
      <w:r>
        <w:rPr>
          <w:rFonts w:ascii="Arial Narrow" w:eastAsia="仿宋_GB2312" w:hAnsi="Arial Narrow"/>
          <w:color w:val="000000"/>
          <w:sz w:val="24"/>
        </w:rPr>
        <w:t>IEC</w:t>
      </w:r>
      <w:r>
        <w:rPr>
          <w:rFonts w:ascii="Arial Narrow" w:eastAsia="仿宋_GB2312" w:hAnsi="Arial Narrow"/>
          <w:color w:val="000000"/>
          <w:sz w:val="24"/>
        </w:rPr>
        <w:t>）、欧洲标准（</w:t>
      </w:r>
      <w:r>
        <w:rPr>
          <w:rFonts w:ascii="Arial Narrow" w:eastAsia="仿宋_GB2312" w:hAnsi="Arial Narrow"/>
          <w:color w:val="000000"/>
          <w:sz w:val="24"/>
        </w:rPr>
        <w:t>EN</w:t>
      </w:r>
      <w:r>
        <w:rPr>
          <w:rFonts w:ascii="Arial Narrow" w:eastAsia="仿宋_GB2312" w:hAnsi="Arial Narrow"/>
          <w:color w:val="000000"/>
          <w:sz w:val="24"/>
        </w:rPr>
        <w:t>）、德国标准（</w:t>
      </w:r>
      <w:r>
        <w:rPr>
          <w:rFonts w:ascii="Arial Narrow" w:eastAsia="仿宋_GB2312" w:hAnsi="Arial Narrow"/>
          <w:color w:val="000000"/>
          <w:sz w:val="24"/>
        </w:rPr>
        <w:t>DIN</w:t>
      </w:r>
      <w:r>
        <w:rPr>
          <w:rFonts w:ascii="Arial Narrow" w:eastAsia="仿宋_GB2312" w:hAnsi="Arial Narrow"/>
          <w:color w:val="000000"/>
          <w:sz w:val="24"/>
        </w:rPr>
        <w:t>）、英国标准（</w:t>
      </w:r>
      <w:r>
        <w:rPr>
          <w:rFonts w:ascii="Arial Narrow" w:eastAsia="仿宋_GB2312" w:hAnsi="Arial Narrow"/>
          <w:color w:val="000000"/>
          <w:sz w:val="24"/>
        </w:rPr>
        <w:t>BS</w:t>
      </w:r>
      <w:r>
        <w:rPr>
          <w:rFonts w:ascii="Arial Narrow" w:eastAsia="仿宋_GB2312" w:hAnsi="Arial Narrow"/>
          <w:color w:val="000000"/>
          <w:sz w:val="24"/>
        </w:rPr>
        <w:t>）、法国标准（</w:t>
      </w:r>
      <w:r>
        <w:rPr>
          <w:rFonts w:ascii="Arial Narrow" w:eastAsia="仿宋_GB2312" w:hAnsi="Arial Narrow"/>
          <w:color w:val="000000"/>
          <w:sz w:val="24"/>
        </w:rPr>
        <w:t>NF</w:t>
      </w:r>
      <w:r>
        <w:rPr>
          <w:rFonts w:ascii="Arial Narrow" w:eastAsia="仿宋_GB2312" w:hAnsi="Arial Narrow"/>
          <w:color w:val="000000"/>
          <w:sz w:val="24"/>
        </w:rPr>
        <w:t>）、日本工业标准（</w:t>
      </w:r>
      <w:r>
        <w:rPr>
          <w:rFonts w:ascii="Arial Narrow" w:eastAsia="仿宋_GB2312" w:hAnsi="Arial Narrow"/>
          <w:color w:val="000000"/>
          <w:sz w:val="24"/>
        </w:rPr>
        <w:t>JIS</w:t>
      </w:r>
      <w:r>
        <w:rPr>
          <w:rFonts w:ascii="Arial Narrow" w:eastAsia="仿宋_GB2312" w:hAnsi="Arial Narrow"/>
          <w:color w:val="000000"/>
          <w:sz w:val="24"/>
        </w:rPr>
        <w:t>）、美国标准（</w:t>
      </w:r>
      <w:r>
        <w:rPr>
          <w:rFonts w:ascii="Arial Narrow" w:eastAsia="仿宋_GB2312" w:hAnsi="Arial Narrow"/>
          <w:color w:val="000000"/>
          <w:sz w:val="24"/>
        </w:rPr>
        <w:t>ANSI</w:t>
      </w:r>
      <w:r>
        <w:rPr>
          <w:rFonts w:ascii="Arial Narrow" w:eastAsia="仿宋_GB2312" w:hAnsi="Arial Narrow"/>
          <w:color w:val="000000"/>
          <w:sz w:val="24"/>
        </w:rPr>
        <w:t>）、美国部分学协会标准（如</w:t>
      </w:r>
      <w:r>
        <w:rPr>
          <w:rFonts w:ascii="Arial Narrow" w:eastAsia="仿宋_GB2312" w:hAnsi="Arial Narrow"/>
          <w:color w:val="000000"/>
          <w:sz w:val="24"/>
        </w:rPr>
        <w:t>ASTM</w:t>
      </w:r>
      <w:r>
        <w:rPr>
          <w:rFonts w:ascii="Arial Narrow" w:eastAsia="仿宋_GB2312" w:hAnsi="Arial Narrow"/>
          <w:color w:val="000000"/>
          <w:sz w:val="24"/>
        </w:rPr>
        <w:t>、</w:t>
      </w:r>
      <w:r>
        <w:rPr>
          <w:rFonts w:ascii="Arial Narrow" w:eastAsia="仿宋_GB2312" w:hAnsi="Arial Narrow"/>
          <w:color w:val="000000"/>
          <w:sz w:val="24"/>
        </w:rPr>
        <w:t>IEEE</w:t>
      </w:r>
      <w:r>
        <w:rPr>
          <w:rFonts w:ascii="Arial Narrow" w:eastAsia="仿宋_GB2312" w:hAnsi="Arial Narrow"/>
          <w:color w:val="000000"/>
          <w:sz w:val="24"/>
        </w:rPr>
        <w:t>、</w:t>
      </w:r>
      <w:r>
        <w:rPr>
          <w:rFonts w:ascii="Arial Narrow" w:eastAsia="仿宋_GB2312" w:hAnsi="Arial Narrow"/>
          <w:color w:val="000000"/>
          <w:sz w:val="24"/>
        </w:rPr>
        <w:t>UL</w:t>
      </w:r>
      <w:r>
        <w:rPr>
          <w:rFonts w:ascii="Arial Narrow" w:eastAsia="仿宋_GB2312" w:hAnsi="Arial Narrow"/>
          <w:color w:val="000000"/>
          <w:sz w:val="24"/>
        </w:rPr>
        <w:t>、</w:t>
      </w:r>
      <w:r>
        <w:rPr>
          <w:rFonts w:ascii="Arial Narrow" w:eastAsia="仿宋_GB2312" w:hAnsi="Arial Narrow"/>
          <w:color w:val="000000"/>
          <w:sz w:val="24"/>
        </w:rPr>
        <w:t>ASME</w:t>
      </w:r>
      <w:r>
        <w:rPr>
          <w:rFonts w:ascii="Arial Narrow" w:eastAsia="仿宋_GB2312" w:hAnsi="Arial Narrow"/>
          <w:color w:val="000000"/>
          <w:sz w:val="24"/>
        </w:rPr>
        <w:t>）等</w:t>
      </w:r>
      <w:r>
        <w:rPr>
          <w:rFonts w:ascii="Arial Narrow" w:eastAsia="仿宋_GB2312" w:hAnsi="Arial Narrow" w:hint="eastAsia"/>
          <w:color w:val="000000"/>
          <w:sz w:val="24"/>
        </w:rPr>
        <w:t>18</w:t>
      </w:r>
      <w:r>
        <w:rPr>
          <w:rFonts w:ascii="Arial Narrow" w:eastAsia="仿宋_GB2312" w:hAnsi="Arial Narrow" w:hint="eastAsia"/>
          <w:color w:val="000000"/>
          <w:sz w:val="24"/>
        </w:rPr>
        <w:t>个国家的标准</w:t>
      </w:r>
      <w:r>
        <w:rPr>
          <w:rFonts w:ascii="Arial Narrow" w:eastAsia="仿宋_GB2312" w:hAnsi="Arial Narrow"/>
          <w:color w:val="000000"/>
          <w:sz w:val="24"/>
        </w:rPr>
        <w:t>。</w:t>
      </w:r>
    </w:p>
    <w:p w:rsidR="001373B3" w:rsidRDefault="00B73BBF">
      <w:pPr>
        <w:spacing w:line="360" w:lineRule="auto"/>
        <w:rPr>
          <w:rFonts w:ascii="Arial Narrow" w:eastAsia="仿宋_GB2312" w:hAnsi="Arial Narrow"/>
          <w:color w:val="000000"/>
          <w:sz w:val="24"/>
        </w:rPr>
      </w:pPr>
      <w:r>
        <w:rPr>
          <w:rFonts w:ascii="Arial Narrow" w:eastAsia="仿宋_GB2312" w:hAnsi="Arial Narrow"/>
          <w:color w:val="000000"/>
          <w:sz w:val="24"/>
          <w:shd w:val="pct10" w:color="auto" w:fill="FFFFFF"/>
        </w:rPr>
        <w:t>文献总量</w:t>
      </w:r>
      <w:r>
        <w:rPr>
          <w:rFonts w:ascii="Arial Narrow" w:eastAsia="仿宋_GB2312" w:hAnsi="Arial Narrow" w:hint="eastAsia"/>
          <w:color w:val="000000"/>
          <w:sz w:val="24"/>
        </w:rPr>
        <w:t>截至</w:t>
      </w:r>
      <w:r>
        <w:rPr>
          <w:rFonts w:ascii="Arial Narrow" w:eastAsia="仿宋_GB2312" w:hAnsi="Arial Narrow" w:hint="eastAsia"/>
          <w:color w:val="000000"/>
          <w:sz w:val="24"/>
        </w:rPr>
        <w:t>2016</w:t>
      </w:r>
      <w:r>
        <w:rPr>
          <w:rFonts w:ascii="Arial Narrow" w:eastAsia="仿宋_GB2312" w:hAnsi="Arial Narrow" w:hint="eastAsia"/>
          <w:color w:val="000000"/>
          <w:sz w:val="24"/>
        </w:rPr>
        <w:t>年</w:t>
      </w:r>
      <w:r>
        <w:rPr>
          <w:rFonts w:ascii="Arial Narrow" w:eastAsia="仿宋_GB2312" w:hAnsi="Arial Narrow" w:hint="eastAsia"/>
          <w:color w:val="000000"/>
          <w:sz w:val="24"/>
        </w:rPr>
        <w:t>3</w:t>
      </w:r>
      <w:r>
        <w:rPr>
          <w:rFonts w:ascii="Arial Narrow" w:eastAsia="仿宋_GB2312" w:hAnsi="Arial Narrow" w:hint="eastAsia"/>
          <w:color w:val="000000"/>
          <w:sz w:val="24"/>
        </w:rPr>
        <w:t>月中国标准</w:t>
      </w:r>
      <w:r>
        <w:rPr>
          <w:rFonts w:ascii="Arial Narrow" w:eastAsia="仿宋_GB2312" w:hAnsi="Arial Narrow" w:hint="eastAsia"/>
          <w:color w:val="000000"/>
          <w:sz w:val="24"/>
        </w:rPr>
        <w:t>27</w:t>
      </w:r>
      <w:r>
        <w:rPr>
          <w:rFonts w:ascii="Arial Narrow" w:eastAsia="仿宋_GB2312" w:hAnsi="Arial Narrow" w:hint="eastAsia"/>
          <w:color w:val="000000"/>
          <w:sz w:val="24"/>
        </w:rPr>
        <w:t>万余条，国外标准</w:t>
      </w:r>
      <w:r>
        <w:rPr>
          <w:rFonts w:ascii="Arial Narrow" w:eastAsia="仿宋_GB2312" w:hAnsi="Arial Narrow"/>
          <w:color w:val="000000"/>
          <w:sz w:val="24"/>
        </w:rPr>
        <w:t>38</w:t>
      </w:r>
      <w:r>
        <w:rPr>
          <w:rFonts w:ascii="Arial Narrow" w:eastAsia="仿宋_GB2312" w:hAnsi="Arial Narrow" w:hint="eastAsia"/>
          <w:color w:val="000000"/>
          <w:sz w:val="24"/>
        </w:rPr>
        <w:t>万余条，合计约</w:t>
      </w:r>
      <w:r>
        <w:rPr>
          <w:rFonts w:ascii="Arial Narrow" w:eastAsia="仿宋_GB2312" w:hAnsi="Arial Narrow" w:hint="eastAsia"/>
          <w:color w:val="000000"/>
          <w:sz w:val="24"/>
        </w:rPr>
        <w:t>65</w:t>
      </w:r>
      <w:r>
        <w:rPr>
          <w:rFonts w:ascii="Arial Narrow" w:eastAsia="仿宋_GB2312" w:hAnsi="Arial Narrow" w:hint="eastAsia"/>
          <w:color w:val="000000"/>
          <w:sz w:val="24"/>
        </w:rPr>
        <w:t>万条。</w:t>
      </w:r>
    </w:p>
    <w:p w:rsidR="001373B3" w:rsidRDefault="00B73BBF">
      <w:pPr>
        <w:spacing w:line="360" w:lineRule="auto"/>
        <w:ind w:left="1680" w:hangingChars="700" w:hanging="1680"/>
        <w:rPr>
          <w:rFonts w:ascii="Arial Narrow" w:eastAsia="仿宋_GB2312" w:hAnsi="Arial Narrow"/>
          <w:color w:val="000000"/>
          <w:sz w:val="24"/>
        </w:rPr>
      </w:pPr>
      <w:r>
        <w:rPr>
          <w:rFonts w:ascii="Arial Narrow" w:eastAsia="仿宋_GB2312" w:hAnsi="Arial Narrow"/>
          <w:color w:val="000000"/>
          <w:sz w:val="24"/>
          <w:shd w:val="pct10" w:color="auto" w:fill="FFFFFF"/>
        </w:rPr>
        <w:t>检索字段</w:t>
      </w:r>
      <w:r>
        <w:rPr>
          <w:rFonts w:ascii="Arial Narrow" w:eastAsia="仿宋_GB2312" w:hAnsi="Arial Narrow"/>
          <w:color w:val="000000"/>
          <w:sz w:val="24"/>
        </w:rPr>
        <w:t>标准名称、</w:t>
      </w:r>
      <w:r>
        <w:rPr>
          <w:rFonts w:ascii="Arial Narrow" w:eastAsia="仿宋_GB2312" w:hAnsi="Arial Narrow" w:hint="eastAsia"/>
          <w:color w:val="000000"/>
          <w:sz w:val="24"/>
        </w:rPr>
        <w:t>关键词</w:t>
      </w:r>
      <w:r>
        <w:rPr>
          <w:rFonts w:ascii="Arial Narrow" w:eastAsia="仿宋_GB2312" w:hAnsi="Arial Narrow"/>
          <w:color w:val="000000"/>
          <w:sz w:val="24"/>
        </w:rPr>
        <w:t>、标准号、发布单位</w:t>
      </w:r>
      <w:r>
        <w:rPr>
          <w:rFonts w:ascii="Arial Narrow" w:eastAsia="仿宋_GB2312" w:hAnsi="Arial Narrow" w:hint="eastAsia"/>
          <w:color w:val="000000"/>
          <w:sz w:val="24"/>
        </w:rPr>
        <w:t>、</w:t>
      </w:r>
      <w:r>
        <w:rPr>
          <w:rFonts w:ascii="Arial Narrow" w:eastAsia="仿宋_GB2312" w:hAnsi="Arial Narrow"/>
          <w:color w:val="000000"/>
          <w:sz w:val="24"/>
        </w:rPr>
        <w:t>起草单位、发布日期、摘要</w:t>
      </w:r>
      <w:r>
        <w:rPr>
          <w:rFonts w:ascii="Arial Narrow" w:eastAsia="仿宋_GB2312" w:hAnsi="Arial Narrow" w:hint="eastAsia"/>
          <w:color w:val="000000"/>
          <w:sz w:val="24"/>
        </w:rPr>
        <w:t>、</w:t>
      </w:r>
      <w:r>
        <w:rPr>
          <w:rFonts w:ascii="Arial Narrow" w:eastAsia="仿宋_GB2312" w:hAnsi="Arial Narrow"/>
          <w:color w:val="000000"/>
          <w:sz w:val="24"/>
        </w:rPr>
        <w:t>全文</w:t>
      </w:r>
      <w:r>
        <w:rPr>
          <w:rFonts w:ascii="Arial Narrow" w:eastAsia="仿宋_GB2312" w:hAnsi="Arial Narrow" w:hint="eastAsia"/>
          <w:color w:val="000000"/>
          <w:sz w:val="24"/>
        </w:rPr>
        <w:t>。</w:t>
      </w:r>
    </w:p>
    <w:p w:rsidR="001373B3" w:rsidRDefault="00B73BBF">
      <w:pPr>
        <w:spacing w:line="360" w:lineRule="auto"/>
        <w:ind w:left="1680" w:hangingChars="700" w:hanging="1680"/>
        <w:rPr>
          <w:rFonts w:ascii="Arial Narrow" w:eastAsia="仿宋_GB2312" w:hAnsi="Arial Narrow"/>
          <w:color w:val="000000"/>
          <w:sz w:val="24"/>
          <w:shd w:val="pct10" w:color="auto" w:fill="FFFFFF"/>
        </w:rPr>
      </w:pPr>
      <w:proofErr w:type="gramStart"/>
      <w:r>
        <w:rPr>
          <w:rFonts w:ascii="Arial Narrow" w:eastAsia="仿宋_GB2312" w:hAnsi="Arial Narrow"/>
          <w:color w:val="000000"/>
          <w:sz w:val="24"/>
          <w:shd w:val="pct10" w:color="auto" w:fill="FFFFFF"/>
        </w:rPr>
        <w:t>知网节</w:t>
      </w:r>
      <w:proofErr w:type="gramEnd"/>
      <w:r>
        <w:rPr>
          <w:rFonts w:ascii="Arial Narrow" w:eastAsia="仿宋_GB2312" w:hAnsi="Arial Narrow"/>
          <w:color w:val="000000"/>
          <w:sz w:val="24"/>
          <w:shd w:val="pct10" w:color="auto" w:fill="FFFFFF"/>
        </w:rPr>
        <w:t>模块</w:t>
      </w:r>
      <w:r>
        <w:rPr>
          <w:rFonts w:ascii="Arial Narrow" w:eastAsia="仿宋_GB2312" w:hAnsi="Arial Narrow"/>
          <w:color w:val="000000"/>
          <w:sz w:val="24"/>
        </w:rPr>
        <w:t>标准基本信息、索取标准全文链接、标准间关联、本领域专利与科技成果、本标准研制背景、本标准应用动态、本标准所涉技术研究动态</w:t>
      </w:r>
      <w:r>
        <w:rPr>
          <w:rFonts w:ascii="Arial Narrow" w:eastAsia="仿宋_GB2312" w:hAnsi="Arial Narrow" w:hint="eastAsia"/>
          <w:color w:val="000000"/>
          <w:sz w:val="24"/>
        </w:rPr>
        <w:t>。</w:t>
      </w:r>
      <w:bookmarkStart w:id="48" w:name="_Toc446315167"/>
      <w:bookmarkStart w:id="49" w:name="_Toc443740188"/>
      <w:bookmarkEnd w:id="37"/>
      <w:bookmarkEnd w:id="38"/>
    </w:p>
    <w:p w:rsidR="001373B3" w:rsidRDefault="00B73BBF">
      <w:pPr>
        <w:pStyle w:val="2"/>
        <w:spacing w:after="300" w:line="700" w:lineRule="atLeast"/>
        <w:jc w:val="left"/>
        <w:rPr>
          <w:rFonts w:ascii="仿宋_GB2312" w:eastAsia="仿宋_GB2312"/>
          <w:b/>
          <w:color w:val="000000"/>
          <w:sz w:val="32"/>
        </w:rPr>
      </w:pPr>
      <w:bookmarkStart w:id="50" w:name="_Toc387837306"/>
      <w:bookmarkStart w:id="51" w:name="_Toc446315168"/>
      <w:bookmarkStart w:id="52" w:name="_Toc443740189"/>
      <w:bookmarkStart w:id="53" w:name="_Toc447618493"/>
      <w:bookmarkEnd w:id="48"/>
      <w:bookmarkEnd w:id="49"/>
      <w:r>
        <w:rPr>
          <w:rFonts w:ascii="仿宋_GB2312" w:eastAsia="仿宋_GB2312" w:hint="eastAsia"/>
          <w:b/>
          <w:color w:val="000000"/>
          <w:sz w:val="32"/>
        </w:rPr>
        <w:t>【中国精品文艺作品期刊文献库（</w:t>
      </w:r>
      <w:r>
        <w:rPr>
          <w:rFonts w:ascii="仿宋_GB2312" w:eastAsia="仿宋_GB2312"/>
          <w:b/>
          <w:color w:val="000000"/>
          <w:sz w:val="32"/>
        </w:rPr>
        <w:t>CJFV</w:t>
      </w:r>
      <w:r>
        <w:rPr>
          <w:rFonts w:ascii="仿宋_GB2312" w:eastAsia="仿宋_GB2312" w:hint="eastAsia"/>
          <w:b/>
          <w:color w:val="000000"/>
          <w:sz w:val="32"/>
        </w:rPr>
        <w:t>）】</w:t>
      </w:r>
      <w:bookmarkStart w:id="54" w:name="中国精品文艺作品期刊"/>
      <w:bookmarkEnd w:id="50"/>
      <w:bookmarkEnd w:id="51"/>
      <w:bookmarkEnd w:id="52"/>
      <w:bookmarkEnd w:id="53"/>
      <w:bookmarkEnd w:id="54"/>
    </w:p>
    <w:p w:rsidR="001373B3" w:rsidRDefault="00B73BBF">
      <w:pPr>
        <w:spacing w:line="360" w:lineRule="auto"/>
        <w:ind w:firstLineChars="257" w:firstLine="617"/>
        <w:rPr>
          <w:rFonts w:ascii="Arial Narrow" w:eastAsia="仿宋_GB2312" w:hAnsi="Arial Narrow"/>
          <w:color w:val="000000"/>
          <w:sz w:val="24"/>
          <w:szCs w:val="24"/>
          <w:shd w:val="pct10" w:color="auto" w:fill="FFFFFF"/>
        </w:rPr>
      </w:pPr>
      <w:r>
        <w:rPr>
          <w:rFonts w:ascii="Arial Narrow" w:eastAsia="仿宋_GB2312" w:hAnsi="Arial Narrow" w:cs="仿宋_GB2312" w:hint="eastAsia"/>
          <w:color w:val="000000"/>
          <w:sz w:val="24"/>
          <w:szCs w:val="24"/>
        </w:rPr>
        <w:t>中国精品文艺期刊文献库择优收录我国正式出版发行的文艺类期刊，并以篇为单元收录其他期刊发表的同类文献，是面向社会大众和各类机构，以集成化</w:t>
      </w:r>
      <w:r>
        <w:rPr>
          <w:rFonts w:ascii="Arial Narrow" w:eastAsia="仿宋_GB2312" w:hAnsi="Arial Narrow" w:cs="仿宋_GB2312" w:hint="eastAsia"/>
          <w:color w:val="000000"/>
          <w:sz w:val="24"/>
          <w:szCs w:val="24"/>
        </w:rPr>
        <w:lastRenderedPageBreak/>
        <w:t>网络出版方式传播文艺作品的全文数据库。它采用了适合于检索各类体裁的文艺作品的元数据框架，经过专门加工，提供适用的检索系统。《文艺作品期刊文献库》充分满足读者的各种个性化服务需求，形成大众读者的欣赏交流平台，可支持专业人员阅读、鉴赏、学习。并采用全数字化信息加工技术，支持数字资源战略馆藏建设。</w:t>
      </w:r>
    </w:p>
    <w:p w:rsidR="001373B3" w:rsidRDefault="001373B3">
      <w:pPr>
        <w:spacing w:line="240" w:lineRule="atLeast"/>
        <w:ind w:firstLineChars="257" w:firstLine="617"/>
        <w:rPr>
          <w:rFonts w:ascii="Arial Narrow" w:eastAsia="仿宋_GB2312" w:hAnsi="Arial Narrow"/>
          <w:color w:val="000000"/>
          <w:sz w:val="24"/>
          <w:szCs w:val="24"/>
          <w:shd w:val="pct10" w:color="auto" w:fill="FFFFFF"/>
        </w:rPr>
      </w:pPr>
    </w:p>
    <w:p w:rsidR="001373B3" w:rsidRDefault="00B73BBF">
      <w:pPr>
        <w:spacing w:line="360" w:lineRule="auto"/>
        <w:ind w:left="1560" w:hangingChars="650" w:hanging="156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收录范围</w:t>
      </w:r>
      <w:r>
        <w:rPr>
          <w:rFonts w:ascii="Arial Narrow" w:eastAsia="仿宋_GB2312" w:hAnsi="Arial Narrow" w:cs="仿宋_GB2312" w:hint="eastAsia"/>
          <w:color w:val="000000"/>
          <w:sz w:val="24"/>
          <w:szCs w:val="24"/>
        </w:rPr>
        <w:t>严格甄选</w:t>
      </w:r>
      <w:r>
        <w:rPr>
          <w:rFonts w:ascii="Arial Narrow" w:eastAsia="仿宋_GB2312" w:hAnsi="Arial Narrow" w:cs="仿宋_GB2312"/>
          <w:color w:val="000000"/>
          <w:sz w:val="24"/>
          <w:szCs w:val="24"/>
        </w:rPr>
        <w:t>1994</w:t>
      </w:r>
      <w:r>
        <w:rPr>
          <w:rFonts w:ascii="Arial Narrow" w:eastAsia="仿宋_GB2312" w:hAnsi="Arial Narrow" w:cs="仿宋_GB2312" w:hint="eastAsia"/>
          <w:color w:val="000000"/>
          <w:sz w:val="24"/>
          <w:szCs w:val="24"/>
        </w:rPr>
        <w:t>年至今的</w:t>
      </w:r>
      <w:r>
        <w:rPr>
          <w:rFonts w:ascii="Arial Narrow" w:eastAsia="仿宋_GB2312" w:hAnsi="Arial Narrow" w:cs="仿宋_GB2312" w:hint="eastAsia"/>
          <w:color w:val="000000"/>
          <w:sz w:val="24"/>
          <w:szCs w:val="24"/>
        </w:rPr>
        <w:t>404</w:t>
      </w:r>
      <w:r>
        <w:rPr>
          <w:rFonts w:ascii="Arial Narrow" w:eastAsia="仿宋_GB2312" w:hAnsi="Arial Narrow" w:cs="仿宋_GB2312" w:hint="eastAsia"/>
          <w:color w:val="000000"/>
          <w:sz w:val="24"/>
          <w:szCs w:val="24"/>
        </w:rPr>
        <w:t>种文学、书画、摄影、影视等文艺类优秀期刊及</w:t>
      </w:r>
      <w:r>
        <w:rPr>
          <w:rFonts w:ascii="Arial Narrow" w:eastAsia="仿宋_GB2312" w:hAnsi="Arial Narrow" w:cs="Arial Narrow" w:hint="eastAsia"/>
          <w:color w:val="000000"/>
          <w:sz w:val="24"/>
          <w:szCs w:val="24"/>
        </w:rPr>
        <w:t>其他刊物中的同类作品。部分优秀期刊回溯到了创刊。所收资源中核心期刊有</w:t>
      </w:r>
      <w:r>
        <w:rPr>
          <w:rFonts w:ascii="Arial Narrow" w:eastAsia="仿宋_GB2312" w:hAnsi="Arial Narrow" w:cs="Arial Narrow" w:hint="eastAsia"/>
          <w:color w:val="000000"/>
          <w:sz w:val="24"/>
          <w:szCs w:val="24"/>
        </w:rPr>
        <w:t>58</w:t>
      </w:r>
      <w:r>
        <w:rPr>
          <w:rFonts w:ascii="Arial Narrow" w:eastAsia="仿宋_GB2312" w:hAnsi="Arial Narrow" w:cs="Arial Narrow" w:hint="eastAsia"/>
          <w:color w:val="000000"/>
          <w:sz w:val="24"/>
          <w:szCs w:val="24"/>
        </w:rPr>
        <w:t>种，另外唯一合作单位的期刊</w:t>
      </w:r>
      <w:r>
        <w:rPr>
          <w:rFonts w:ascii="Arial Narrow" w:eastAsia="仿宋_GB2312" w:hAnsi="Arial Narrow" w:cs="Arial Narrow" w:hint="eastAsia"/>
          <w:color w:val="000000"/>
          <w:sz w:val="24"/>
          <w:szCs w:val="24"/>
        </w:rPr>
        <w:t>42</w:t>
      </w:r>
      <w:r>
        <w:rPr>
          <w:rFonts w:ascii="Arial Narrow" w:eastAsia="仿宋_GB2312" w:hAnsi="Arial Narrow" w:cs="Arial Narrow" w:hint="eastAsia"/>
          <w:color w:val="000000"/>
          <w:sz w:val="24"/>
          <w:szCs w:val="24"/>
        </w:rPr>
        <w:t>种：如《外国文学》、《剧本》、《中国作家》、</w:t>
      </w:r>
      <w:r>
        <w:rPr>
          <w:rFonts w:ascii="Arial Narrow" w:eastAsia="仿宋_GB2312" w:hAnsi="Arial Narrow" w:cs="仿宋_GB2312" w:hint="eastAsia"/>
          <w:color w:val="000000"/>
          <w:sz w:val="24"/>
          <w:szCs w:val="24"/>
        </w:rPr>
        <w:t>《当代电影》、《当代作家评论》、《电影艺术》、《国外文学》、《红楼梦学刊》、《鲁迅研究月刊》、《美术》、《美术研究》、《明清小说研究》、《荣宝斋》、《世界电影》、《世界美术》、《小说评论》、《新文学史料》、《中国比较文学》、《中国戏剧》、《中国现代文学研究丛刊》、《中国音乐》、《装饰》。对一些优质期刊、核心期刊回溯到了创刊，系统、连续地展示了建国以来我国文学创作的成就。多角度满足我国广大高校师生对文艺作品及研究性文献的需求。</w:t>
      </w:r>
    </w:p>
    <w:p w:rsidR="001373B3" w:rsidRDefault="00B73BBF">
      <w:pPr>
        <w:spacing w:line="312" w:lineRule="auto"/>
        <w:ind w:left="1560" w:hangingChars="650" w:hanging="1560"/>
        <w:rPr>
          <w:rFonts w:ascii="Arial Narrow" w:eastAsia="仿宋_GB2312" w:hAnsi="Arial Narrow"/>
          <w:color w:val="000000"/>
          <w:sz w:val="24"/>
        </w:rPr>
      </w:pPr>
      <w:r>
        <w:rPr>
          <w:rFonts w:ascii="Arial Narrow" w:eastAsia="仿宋_GB2312" w:hAnsi="Arial Narrow" w:cs="仿宋_GB2312" w:hint="eastAsia"/>
          <w:color w:val="000000"/>
          <w:sz w:val="24"/>
          <w:szCs w:val="24"/>
          <w:shd w:val="pct10" w:color="auto" w:fill="FFFFFF"/>
        </w:rPr>
        <w:t>文献总量</w:t>
      </w:r>
      <w:r>
        <w:rPr>
          <w:rFonts w:ascii="Arial Narrow" w:eastAsia="仿宋_GB2312" w:hAnsi="Arial Narrow" w:cs="Arial Narrow" w:hint="eastAsia"/>
          <w:color w:val="000000"/>
          <w:sz w:val="24"/>
          <w:szCs w:val="24"/>
        </w:rPr>
        <w:t xml:space="preserve">     207</w:t>
      </w:r>
      <w:r>
        <w:rPr>
          <w:rFonts w:ascii="Arial Narrow" w:eastAsia="仿宋_GB2312" w:hAnsi="Arial Narrow" w:cs="Arial Narrow" w:hint="eastAsia"/>
          <w:color w:val="000000"/>
          <w:sz w:val="24"/>
          <w:szCs w:val="24"/>
        </w:rPr>
        <w:t>万余篇（截止到</w:t>
      </w:r>
      <w:r>
        <w:rPr>
          <w:rFonts w:ascii="Arial Narrow" w:eastAsia="仿宋_GB2312" w:hAnsi="Arial Narrow" w:cs="Arial Narrow" w:hint="eastAsia"/>
          <w:color w:val="000000"/>
          <w:sz w:val="24"/>
          <w:szCs w:val="24"/>
        </w:rPr>
        <w:t>2015</w:t>
      </w:r>
      <w:r>
        <w:rPr>
          <w:rFonts w:ascii="Arial Narrow" w:eastAsia="仿宋_GB2312" w:hAnsi="Arial Narrow" w:cs="Arial Narrow" w:hint="eastAsia"/>
          <w:color w:val="000000"/>
          <w:sz w:val="24"/>
          <w:szCs w:val="24"/>
        </w:rPr>
        <w:t>年年底）。</w:t>
      </w:r>
      <w:r>
        <w:rPr>
          <w:rFonts w:ascii="Arial Narrow" w:eastAsia="仿宋_GB2312" w:hAnsi="Arial Narrow" w:cs="Arial Narrow"/>
          <w:color w:val="000000"/>
          <w:sz w:val="24"/>
          <w:szCs w:val="24"/>
        </w:rPr>
        <w:t>201</w:t>
      </w:r>
      <w:r>
        <w:rPr>
          <w:rFonts w:ascii="Arial Narrow" w:eastAsia="仿宋_GB2312" w:hAnsi="Arial Narrow" w:cs="Arial Narrow" w:hint="eastAsia"/>
          <w:color w:val="000000"/>
          <w:sz w:val="24"/>
          <w:szCs w:val="24"/>
        </w:rPr>
        <w:t>6</w:t>
      </w:r>
      <w:r>
        <w:rPr>
          <w:rFonts w:ascii="Arial Narrow" w:eastAsia="仿宋_GB2312" w:hAnsi="Arial Narrow" w:cs="Arial Narrow" w:hint="eastAsia"/>
          <w:color w:val="000000"/>
          <w:sz w:val="24"/>
          <w:szCs w:val="24"/>
        </w:rPr>
        <w:t>年计划出版：</w:t>
      </w:r>
      <w:r>
        <w:rPr>
          <w:rFonts w:ascii="Arial Narrow" w:eastAsia="仿宋_GB2312" w:hAnsi="Arial Narrow" w:cs="Arial Narrow"/>
          <w:color w:val="000000"/>
          <w:sz w:val="24"/>
          <w:szCs w:val="24"/>
        </w:rPr>
        <w:t>1</w:t>
      </w:r>
      <w:r>
        <w:rPr>
          <w:rFonts w:ascii="Arial Narrow" w:eastAsia="仿宋_GB2312" w:hAnsi="Arial Narrow" w:cs="Arial Narrow" w:hint="eastAsia"/>
          <w:color w:val="000000"/>
          <w:sz w:val="24"/>
          <w:szCs w:val="24"/>
        </w:rPr>
        <w:t>1.8</w:t>
      </w:r>
      <w:r>
        <w:rPr>
          <w:rFonts w:ascii="Arial Narrow" w:eastAsia="仿宋_GB2312" w:hAnsi="Arial Narrow" w:cs="Arial Narrow" w:hint="eastAsia"/>
          <w:color w:val="000000"/>
          <w:sz w:val="24"/>
          <w:szCs w:val="24"/>
        </w:rPr>
        <w:t>万篇。</w:t>
      </w:r>
    </w:p>
    <w:p w:rsidR="001373B3" w:rsidRDefault="00B73BBF">
      <w:pPr>
        <w:spacing w:line="360" w:lineRule="auto"/>
        <w:ind w:leftChars="650" w:left="1365"/>
        <w:rPr>
          <w:rFonts w:ascii="Arial Narrow" w:eastAsia="仿宋_GB2312" w:hAnsi="Arial Narrow"/>
          <w:color w:val="000000"/>
          <w:sz w:val="24"/>
          <w:szCs w:val="24"/>
        </w:rPr>
      </w:pPr>
      <w:r>
        <w:rPr>
          <w:rFonts w:ascii="Arial Narrow" w:eastAsia="仿宋_GB2312" w:hAnsi="Arial Narrow" w:cs="仿宋_GB2312" w:hint="eastAsia"/>
          <w:color w:val="000000"/>
          <w:sz w:val="24"/>
          <w:szCs w:val="24"/>
        </w:rPr>
        <w:t>部分</w:t>
      </w:r>
      <w:proofErr w:type="gramStart"/>
      <w:r>
        <w:rPr>
          <w:rFonts w:ascii="Arial Narrow" w:eastAsia="仿宋_GB2312" w:hAnsi="Arial Narrow" w:cs="仿宋_GB2312" w:hint="eastAsia"/>
          <w:color w:val="000000"/>
          <w:sz w:val="24"/>
          <w:szCs w:val="24"/>
        </w:rPr>
        <w:t>刊主要</w:t>
      </w:r>
      <w:proofErr w:type="gramEnd"/>
      <w:r>
        <w:rPr>
          <w:rFonts w:ascii="Arial Narrow" w:eastAsia="仿宋_GB2312" w:hAnsi="Arial Narrow" w:cs="仿宋_GB2312" w:hint="eastAsia"/>
          <w:color w:val="000000"/>
          <w:sz w:val="24"/>
          <w:szCs w:val="24"/>
        </w:rPr>
        <w:t>收录散落在非文艺类期刊中优秀的文学作品及评论。</w:t>
      </w:r>
      <w:proofErr w:type="gramStart"/>
      <w:r>
        <w:rPr>
          <w:rFonts w:ascii="Arial Narrow" w:eastAsia="仿宋_GB2312" w:hAnsi="Arial Narrow" w:cs="仿宋_GB2312" w:hint="eastAsia"/>
          <w:color w:val="000000"/>
          <w:sz w:val="24"/>
          <w:szCs w:val="24"/>
        </w:rPr>
        <w:t>整刊文献</w:t>
      </w:r>
      <w:proofErr w:type="gramEnd"/>
      <w:r>
        <w:rPr>
          <w:rFonts w:ascii="Arial Narrow" w:eastAsia="仿宋_GB2312" w:hAnsi="Arial Narrow" w:cs="仿宋_GB2312" w:hint="eastAsia"/>
          <w:color w:val="000000"/>
          <w:sz w:val="24"/>
          <w:szCs w:val="24"/>
        </w:rPr>
        <w:t>和部分刊文献的全面结合，不仅满足了用户对文艺类杂志中文学作品的浏览检索和存储，而且有目的地把优秀非文艺类期刊中的相关文献推荐给用户，有效地填补了用户的阅读盲区，扩展了用户的阅读视野。</w:t>
      </w:r>
    </w:p>
    <w:p w:rsidR="001373B3" w:rsidRDefault="00B73BBF">
      <w:pPr>
        <w:spacing w:line="360" w:lineRule="auto"/>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更新频率</w:t>
      </w:r>
      <w:r>
        <w:rPr>
          <w:rFonts w:ascii="Arial Narrow" w:eastAsia="仿宋_GB2312" w:hAnsi="Arial Narrow" w:cs="仿宋_GB2312" w:hint="eastAsia"/>
          <w:color w:val="000000"/>
          <w:sz w:val="24"/>
          <w:szCs w:val="24"/>
        </w:rPr>
        <w:t>每日更新。</w:t>
      </w:r>
    </w:p>
    <w:p w:rsidR="001373B3" w:rsidRDefault="00B73BBF">
      <w:pPr>
        <w:pStyle w:val="2"/>
        <w:spacing w:after="300" w:line="700" w:lineRule="atLeast"/>
        <w:jc w:val="left"/>
        <w:rPr>
          <w:rFonts w:ascii="仿宋_GB2312" w:eastAsia="仿宋_GB2312"/>
          <w:b/>
          <w:color w:val="000000"/>
          <w:sz w:val="32"/>
        </w:rPr>
      </w:pPr>
      <w:bookmarkStart w:id="55" w:name="_Toc387837307"/>
      <w:bookmarkStart w:id="56" w:name="_Toc443740190"/>
      <w:bookmarkStart w:id="57" w:name="_Toc446315169"/>
      <w:bookmarkStart w:id="58" w:name="_Toc447618494"/>
      <w:r>
        <w:rPr>
          <w:rFonts w:ascii="仿宋_GB2312" w:eastAsia="仿宋_GB2312" w:hint="eastAsia"/>
          <w:b/>
          <w:color w:val="000000"/>
          <w:sz w:val="32"/>
        </w:rPr>
        <w:t>【中国精品文化期刊文献库（</w:t>
      </w:r>
      <w:r>
        <w:rPr>
          <w:rFonts w:ascii="仿宋_GB2312" w:eastAsia="仿宋_GB2312"/>
          <w:b/>
          <w:color w:val="000000"/>
          <w:sz w:val="32"/>
        </w:rPr>
        <w:t>CJFU</w:t>
      </w:r>
      <w:r>
        <w:rPr>
          <w:rFonts w:ascii="仿宋_GB2312" w:eastAsia="仿宋_GB2312" w:hint="eastAsia"/>
          <w:b/>
          <w:color w:val="000000"/>
          <w:sz w:val="32"/>
        </w:rPr>
        <w:t>）】</w:t>
      </w:r>
      <w:bookmarkStart w:id="59" w:name="中国精品文化期刊"/>
      <w:bookmarkEnd w:id="55"/>
      <w:bookmarkEnd w:id="56"/>
      <w:bookmarkEnd w:id="57"/>
      <w:bookmarkEnd w:id="58"/>
      <w:bookmarkEnd w:id="59"/>
    </w:p>
    <w:p w:rsidR="001373B3" w:rsidRDefault="00B73BBF">
      <w:pPr>
        <w:spacing w:line="324" w:lineRule="auto"/>
        <w:ind w:firstLineChars="257" w:firstLine="617"/>
        <w:rPr>
          <w:rFonts w:ascii="Arial Narrow" w:eastAsia="仿宋_GB2312" w:hAnsi="Arial Narrow"/>
          <w:color w:val="000000"/>
          <w:sz w:val="24"/>
          <w:szCs w:val="24"/>
          <w:shd w:val="pct10" w:color="auto" w:fill="FFFFFF"/>
        </w:rPr>
      </w:pPr>
      <w:r>
        <w:rPr>
          <w:rFonts w:ascii="Arial Narrow" w:eastAsia="仿宋_GB2312" w:hAnsi="Arial Narrow" w:cs="仿宋_GB2312" w:hint="eastAsia"/>
          <w:color w:val="000000"/>
          <w:sz w:val="24"/>
          <w:szCs w:val="24"/>
        </w:rPr>
        <w:t>中国精品文化期刊文献库择优收录我国文化类精品期刊文献，对文献进行规范著录、标引和深度加工，以集成化网络出版形式普及社会文化知识，通过先进的知识整合技术提供内容链接、个性化服务等增值服务功能，以更好、更广泛地满足人们对精品文化期刊的阅读、欣赏、利用、评论、交流、保存等各方面的</w:t>
      </w:r>
      <w:r>
        <w:rPr>
          <w:rFonts w:ascii="Arial Narrow" w:eastAsia="仿宋_GB2312" w:hAnsi="Arial Narrow" w:cs="仿宋_GB2312" w:hint="eastAsia"/>
          <w:color w:val="000000"/>
          <w:sz w:val="24"/>
          <w:szCs w:val="24"/>
        </w:rPr>
        <w:lastRenderedPageBreak/>
        <w:t>需求，是荟萃文化精品，普及社会文化知识的网络平台。</w:t>
      </w:r>
    </w:p>
    <w:p w:rsidR="001373B3" w:rsidRDefault="001373B3">
      <w:pPr>
        <w:spacing w:line="240" w:lineRule="atLeast"/>
        <w:ind w:firstLineChars="257" w:firstLine="617"/>
        <w:rPr>
          <w:rFonts w:ascii="Arial Narrow" w:eastAsia="仿宋_GB2312" w:hAnsi="Arial Narrow"/>
          <w:color w:val="000000"/>
          <w:sz w:val="24"/>
          <w:szCs w:val="24"/>
          <w:shd w:val="pct10" w:color="auto" w:fill="FFFFFF"/>
        </w:rPr>
      </w:pPr>
    </w:p>
    <w:p w:rsidR="001373B3" w:rsidRDefault="00B73BBF">
      <w:pPr>
        <w:spacing w:line="324" w:lineRule="auto"/>
        <w:ind w:left="1560" w:hangingChars="650" w:hanging="1560"/>
        <w:rPr>
          <w:rFonts w:ascii="Arial Narrow" w:eastAsia="仿宋_GB2312" w:hAnsi="Arial Narrow" w:cs="Arial Narrow"/>
          <w:color w:val="000000"/>
          <w:sz w:val="24"/>
          <w:szCs w:val="24"/>
        </w:rPr>
      </w:pPr>
      <w:r>
        <w:rPr>
          <w:rFonts w:ascii="Arial Narrow" w:eastAsia="仿宋_GB2312" w:hAnsi="Arial Narrow" w:cs="仿宋_GB2312" w:hint="eastAsia"/>
          <w:color w:val="000000"/>
          <w:sz w:val="24"/>
          <w:szCs w:val="24"/>
          <w:shd w:val="pct10" w:color="auto" w:fill="FFFFFF"/>
        </w:rPr>
        <w:t>收录范围</w:t>
      </w:r>
      <w:r>
        <w:rPr>
          <w:rFonts w:ascii="Arial Narrow" w:eastAsia="仿宋_GB2312" w:hAnsi="Arial Narrow" w:cs="Arial Narrow"/>
          <w:color w:val="000000"/>
          <w:sz w:val="24"/>
          <w:szCs w:val="24"/>
        </w:rPr>
        <w:t>1994</w:t>
      </w:r>
      <w:r>
        <w:rPr>
          <w:rFonts w:ascii="Arial Narrow" w:eastAsia="仿宋_GB2312" w:hAnsi="Arial Narrow" w:cs="Arial Narrow" w:hint="eastAsia"/>
          <w:color w:val="000000"/>
          <w:sz w:val="24"/>
          <w:szCs w:val="24"/>
        </w:rPr>
        <w:t>年至今的</w:t>
      </w:r>
      <w:r>
        <w:rPr>
          <w:rFonts w:ascii="Arial Narrow" w:eastAsia="仿宋_GB2312" w:hAnsi="Arial Narrow" w:cs="仿宋_GB2312" w:hint="eastAsia"/>
          <w:color w:val="000000"/>
          <w:sz w:val="24"/>
          <w:szCs w:val="24"/>
        </w:rPr>
        <w:t>621</w:t>
      </w:r>
      <w:r>
        <w:rPr>
          <w:rFonts w:ascii="Arial Narrow" w:eastAsia="仿宋_GB2312" w:hAnsi="Arial Narrow" w:cs="仿宋_GB2312" w:hint="eastAsia"/>
          <w:color w:val="000000"/>
          <w:sz w:val="24"/>
          <w:szCs w:val="24"/>
        </w:rPr>
        <w:t>种我</w:t>
      </w:r>
      <w:r>
        <w:rPr>
          <w:rFonts w:ascii="Arial Narrow" w:eastAsia="仿宋_GB2312" w:hAnsi="Arial Narrow" w:cs="Arial Narrow" w:hint="eastAsia"/>
          <w:color w:val="000000"/>
          <w:sz w:val="24"/>
          <w:szCs w:val="24"/>
        </w:rPr>
        <w:t>国正式出版发行的大众文化类期刊。收录</w:t>
      </w:r>
      <w:proofErr w:type="gramStart"/>
      <w:r>
        <w:rPr>
          <w:rFonts w:ascii="Arial Narrow" w:eastAsia="仿宋_GB2312" w:hAnsi="Arial Narrow" w:cs="Arial Narrow" w:hint="eastAsia"/>
          <w:color w:val="000000"/>
          <w:sz w:val="24"/>
          <w:szCs w:val="24"/>
        </w:rPr>
        <w:t>刊例如</w:t>
      </w:r>
      <w:proofErr w:type="gramEnd"/>
      <w:r>
        <w:rPr>
          <w:rFonts w:ascii="Arial Narrow" w:eastAsia="仿宋_GB2312" w:hAnsi="Arial Narrow" w:cs="Arial Narrow" w:hint="eastAsia"/>
          <w:color w:val="000000"/>
          <w:sz w:val="24"/>
          <w:szCs w:val="24"/>
        </w:rPr>
        <w:t>下所示：</w:t>
      </w:r>
    </w:p>
    <w:p w:rsidR="001373B3" w:rsidRDefault="00B73BBF">
      <w:pPr>
        <w:ind w:firstLineChars="650" w:firstLine="1560"/>
        <w:rPr>
          <w:rFonts w:ascii="Arial Narrow" w:eastAsia="仿宋_GB2312" w:hAnsi="Arial Narrow" w:cs="仿宋_GB2312"/>
          <w:color w:val="000000"/>
          <w:sz w:val="24"/>
          <w:szCs w:val="24"/>
        </w:rPr>
      </w:pPr>
      <w:r>
        <w:rPr>
          <w:rFonts w:ascii="Arial Narrow" w:eastAsia="仿宋_GB2312" w:hAnsi="Arial Narrow" w:cs="仿宋_GB2312" w:hint="eastAsia"/>
          <w:color w:val="000000"/>
          <w:sz w:val="24"/>
          <w:szCs w:val="24"/>
        </w:rPr>
        <w:t>新民周刊</w:t>
      </w:r>
      <w:r>
        <w:rPr>
          <w:rFonts w:ascii="Arial Narrow" w:eastAsia="仿宋_GB2312" w:hAnsi="Arial Narrow" w:cs="仿宋_GB2312" w:hint="eastAsia"/>
          <w:color w:val="000000"/>
          <w:sz w:val="24"/>
          <w:szCs w:val="24"/>
        </w:rPr>
        <w:t xml:space="preserve">    </w:t>
      </w:r>
      <w:r>
        <w:rPr>
          <w:rFonts w:ascii="Arial Narrow" w:eastAsia="仿宋_GB2312" w:hAnsi="Arial Narrow" w:cs="仿宋_GB2312" w:hint="eastAsia"/>
          <w:color w:val="000000"/>
          <w:sz w:val="24"/>
          <w:szCs w:val="24"/>
        </w:rPr>
        <w:t>新商务周刊</w:t>
      </w:r>
      <w:r>
        <w:rPr>
          <w:rFonts w:ascii="Arial Narrow" w:eastAsia="仿宋_GB2312" w:hAnsi="Arial Narrow" w:cs="仿宋_GB2312" w:hint="eastAsia"/>
          <w:color w:val="000000"/>
          <w:sz w:val="24"/>
          <w:szCs w:val="24"/>
        </w:rPr>
        <w:t xml:space="preserve">  </w:t>
      </w:r>
      <w:r>
        <w:rPr>
          <w:rFonts w:ascii="Arial Narrow" w:eastAsia="仿宋_GB2312" w:hAnsi="Arial Narrow" w:cs="仿宋_GB2312" w:hint="eastAsia"/>
          <w:color w:val="000000"/>
          <w:sz w:val="24"/>
          <w:szCs w:val="24"/>
        </w:rPr>
        <w:t>决策与信息</w:t>
      </w:r>
      <w:r>
        <w:rPr>
          <w:rFonts w:ascii="Arial Narrow" w:eastAsia="仿宋_GB2312" w:hAnsi="Arial Narrow" w:cs="仿宋_GB2312" w:hint="eastAsia"/>
          <w:color w:val="000000"/>
          <w:sz w:val="24"/>
          <w:szCs w:val="24"/>
        </w:rPr>
        <w:t xml:space="preserve">  </w:t>
      </w:r>
      <w:r>
        <w:rPr>
          <w:rFonts w:ascii="Arial Narrow" w:eastAsia="仿宋_GB2312" w:hAnsi="Arial Narrow" w:cs="仿宋_GB2312" w:hint="eastAsia"/>
          <w:color w:val="000000"/>
          <w:sz w:val="24"/>
          <w:szCs w:val="24"/>
        </w:rPr>
        <w:t>时代人物</w:t>
      </w:r>
      <w:r>
        <w:rPr>
          <w:rFonts w:ascii="Arial Narrow" w:eastAsia="仿宋_GB2312" w:hAnsi="Arial Narrow" w:cs="仿宋_GB2312" w:hint="eastAsia"/>
          <w:color w:val="000000"/>
          <w:sz w:val="24"/>
          <w:szCs w:val="24"/>
        </w:rPr>
        <w:t xml:space="preserve">  </w:t>
      </w:r>
      <w:r>
        <w:rPr>
          <w:rFonts w:ascii="Arial Narrow" w:eastAsia="仿宋_GB2312" w:hAnsi="Arial Narrow" w:cs="仿宋_GB2312" w:hint="eastAsia"/>
          <w:color w:val="000000"/>
          <w:sz w:val="24"/>
          <w:szCs w:val="24"/>
        </w:rPr>
        <w:t>国家人文历史</w:t>
      </w:r>
    </w:p>
    <w:p w:rsidR="001373B3" w:rsidRDefault="00B73BBF">
      <w:pPr>
        <w:ind w:firstLineChars="650" w:firstLine="1560"/>
        <w:rPr>
          <w:rFonts w:ascii="Arial Narrow" w:eastAsia="仿宋_GB2312" w:hAnsi="Arial Narrow" w:cs="仿宋_GB2312"/>
          <w:color w:val="000000"/>
          <w:sz w:val="24"/>
          <w:szCs w:val="24"/>
        </w:rPr>
      </w:pPr>
      <w:r>
        <w:rPr>
          <w:rFonts w:ascii="Arial Narrow" w:eastAsia="仿宋_GB2312" w:hAnsi="Arial Narrow" w:cs="仿宋_GB2312" w:hint="eastAsia"/>
          <w:color w:val="000000"/>
          <w:sz w:val="24"/>
          <w:szCs w:val="24"/>
        </w:rPr>
        <w:t>法治与社会</w:t>
      </w:r>
      <w:r>
        <w:rPr>
          <w:rFonts w:ascii="Arial Narrow" w:eastAsia="仿宋_GB2312" w:hAnsi="Arial Narrow" w:cs="仿宋_GB2312" w:hint="eastAsia"/>
          <w:color w:val="000000"/>
          <w:sz w:val="24"/>
          <w:szCs w:val="24"/>
        </w:rPr>
        <w:t xml:space="preserve">  </w:t>
      </w:r>
      <w:r>
        <w:rPr>
          <w:rFonts w:ascii="Arial Narrow" w:eastAsia="仿宋_GB2312" w:hAnsi="Arial Narrow" w:cs="仿宋_GB2312" w:hint="eastAsia"/>
          <w:color w:val="000000"/>
          <w:sz w:val="24"/>
          <w:szCs w:val="24"/>
        </w:rPr>
        <w:t>青年博览</w:t>
      </w:r>
      <w:r>
        <w:rPr>
          <w:rFonts w:ascii="Arial Narrow" w:eastAsia="仿宋_GB2312" w:hAnsi="Arial Narrow" w:cs="仿宋_GB2312" w:hint="eastAsia"/>
          <w:color w:val="000000"/>
          <w:sz w:val="24"/>
          <w:szCs w:val="24"/>
        </w:rPr>
        <w:t xml:space="preserve">    </w:t>
      </w:r>
      <w:proofErr w:type="gramStart"/>
      <w:r>
        <w:rPr>
          <w:rFonts w:ascii="Arial Narrow" w:eastAsia="仿宋_GB2312" w:hAnsi="Arial Narrow" w:cs="仿宋_GB2312" w:hint="eastAsia"/>
          <w:color w:val="000000"/>
          <w:sz w:val="24"/>
          <w:szCs w:val="24"/>
        </w:rPr>
        <w:t>意林</w:t>
      </w:r>
      <w:proofErr w:type="gramEnd"/>
      <w:r>
        <w:rPr>
          <w:rFonts w:ascii="Arial Narrow" w:eastAsia="仿宋_GB2312" w:hAnsi="Arial Narrow" w:cs="仿宋_GB2312" w:hint="eastAsia"/>
          <w:color w:val="000000"/>
          <w:sz w:val="24"/>
          <w:szCs w:val="24"/>
        </w:rPr>
        <w:t xml:space="preserve">  </w:t>
      </w:r>
      <w:r>
        <w:rPr>
          <w:rFonts w:ascii="Arial Narrow" w:eastAsia="仿宋_GB2312" w:hAnsi="Arial Narrow" w:cs="仿宋_GB2312" w:hint="eastAsia"/>
          <w:color w:val="000000"/>
          <w:sz w:val="24"/>
          <w:szCs w:val="24"/>
        </w:rPr>
        <w:t>卓越理财</w:t>
      </w:r>
      <w:r>
        <w:rPr>
          <w:rFonts w:ascii="Arial Narrow" w:eastAsia="仿宋_GB2312" w:hAnsi="Arial Narrow" w:cs="仿宋_GB2312" w:hint="eastAsia"/>
          <w:color w:val="000000"/>
          <w:sz w:val="24"/>
          <w:szCs w:val="24"/>
        </w:rPr>
        <w:t xml:space="preserve">  </w:t>
      </w:r>
      <w:r>
        <w:rPr>
          <w:rFonts w:ascii="Arial Narrow" w:eastAsia="仿宋_GB2312" w:hAnsi="Arial Narrow" w:cs="仿宋_GB2312" w:hint="eastAsia"/>
          <w:color w:val="000000"/>
          <w:sz w:val="24"/>
          <w:szCs w:val="24"/>
        </w:rPr>
        <w:t>收藏界</w:t>
      </w:r>
      <w:r>
        <w:rPr>
          <w:rFonts w:ascii="Arial Narrow" w:eastAsia="仿宋_GB2312" w:hAnsi="Arial Narrow" w:cs="仿宋_GB2312" w:hint="eastAsia"/>
          <w:color w:val="000000"/>
          <w:sz w:val="24"/>
          <w:szCs w:val="24"/>
        </w:rPr>
        <w:t xml:space="preserve">  </w:t>
      </w:r>
      <w:r>
        <w:rPr>
          <w:rFonts w:ascii="Arial Narrow" w:eastAsia="仿宋_GB2312" w:hAnsi="Arial Narrow" w:cs="仿宋_GB2312" w:hint="eastAsia"/>
          <w:color w:val="000000"/>
          <w:sz w:val="24"/>
          <w:szCs w:val="24"/>
        </w:rPr>
        <w:t>美食</w:t>
      </w:r>
    </w:p>
    <w:p w:rsidR="001373B3" w:rsidRDefault="00B73BBF">
      <w:pPr>
        <w:ind w:firstLineChars="650" w:firstLine="1560"/>
        <w:rPr>
          <w:rFonts w:ascii="Arial Narrow" w:eastAsia="仿宋_GB2312" w:hAnsi="Arial Narrow" w:cs="仿宋_GB2312"/>
          <w:color w:val="000000"/>
          <w:sz w:val="24"/>
          <w:szCs w:val="24"/>
        </w:rPr>
      </w:pPr>
      <w:r>
        <w:rPr>
          <w:rFonts w:ascii="Arial Narrow" w:eastAsia="仿宋_GB2312" w:hAnsi="Arial Narrow" w:cs="仿宋_GB2312" w:hint="eastAsia"/>
          <w:color w:val="000000"/>
          <w:sz w:val="24"/>
          <w:szCs w:val="24"/>
        </w:rPr>
        <w:t>婚姻与家庭</w:t>
      </w:r>
      <w:r>
        <w:rPr>
          <w:rFonts w:ascii="Arial Narrow" w:eastAsia="仿宋_GB2312" w:hAnsi="Arial Narrow" w:cs="仿宋_GB2312" w:hint="eastAsia"/>
          <w:color w:val="000000"/>
          <w:sz w:val="24"/>
          <w:szCs w:val="24"/>
        </w:rPr>
        <w:t xml:space="preserve">  </w:t>
      </w:r>
      <w:r>
        <w:rPr>
          <w:rFonts w:ascii="Arial Narrow" w:eastAsia="仿宋_GB2312" w:hAnsi="Arial Narrow" w:cs="仿宋_GB2312" w:hint="eastAsia"/>
          <w:color w:val="000000"/>
          <w:sz w:val="24"/>
          <w:szCs w:val="24"/>
        </w:rPr>
        <w:t>父母必读</w:t>
      </w:r>
      <w:r>
        <w:rPr>
          <w:rFonts w:ascii="Arial Narrow" w:eastAsia="仿宋_GB2312" w:hAnsi="Arial Narrow" w:cs="仿宋_GB2312" w:hint="eastAsia"/>
          <w:color w:val="000000"/>
          <w:sz w:val="24"/>
          <w:szCs w:val="24"/>
        </w:rPr>
        <w:t xml:space="preserve">    </w:t>
      </w:r>
      <w:r>
        <w:rPr>
          <w:rFonts w:ascii="Arial Narrow" w:eastAsia="仿宋_GB2312" w:hAnsi="Arial Narrow" w:cs="仿宋_GB2312" w:hint="eastAsia"/>
          <w:color w:val="000000"/>
          <w:sz w:val="24"/>
          <w:szCs w:val="24"/>
        </w:rPr>
        <w:t>缤纷</w:t>
      </w:r>
      <w:r>
        <w:rPr>
          <w:rFonts w:ascii="Arial Narrow" w:eastAsia="仿宋_GB2312" w:hAnsi="Arial Narrow" w:cs="仿宋_GB2312" w:hint="eastAsia"/>
          <w:color w:val="000000"/>
          <w:sz w:val="24"/>
          <w:szCs w:val="24"/>
        </w:rPr>
        <w:t xml:space="preserve">  </w:t>
      </w:r>
      <w:r>
        <w:rPr>
          <w:rFonts w:ascii="Arial Narrow" w:eastAsia="仿宋_GB2312" w:hAnsi="Arial Narrow" w:cs="仿宋_GB2312" w:hint="eastAsia"/>
          <w:color w:val="000000"/>
          <w:sz w:val="24"/>
          <w:szCs w:val="24"/>
        </w:rPr>
        <w:t>宠物世界</w:t>
      </w:r>
      <w:r>
        <w:rPr>
          <w:rFonts w:ascii="Arial Narrow" w:eastAsia="仿宋_GB2312" w:hAnsi="Arial Narrow" w:cs="仿宋_GB2312" w:hint="eastAsia"/>
          <w:color w:val="000000"/>
          <w:sz w:val="24"/>
          <w:szCs w:val="24"/>
        </w:rPr>
        <w:t xml:space="preserve">  </w:t>
      </w:r>
      <w:r>
        <w:rPr>
          <w:rFonts w:ascii="Arial Narrow" w:eastAsia="仿宋_GB2312" w:hAnsi="Arial Narrow" w:cs="仿宋_GB2312" w:hint="eastAsia"/>
          <w:color w:val="000000"/>
          <w:sz w:val="24"/>
          <w:szCs w:val="24"/>
        </w:rPr>
        <w:t>家庭医药</w:t>
      </w:r>
    </w:p>
    <w:p w:rsidR="001373B3" w:rsidRDefault="00B73BBF">
      <w:pPr>
        <w:ind w:firstLineChars="650" w:firstLine="1560"/>
        <w:rPr>
          <w:rFonts w:ascii="Arial Narrow" w:eastAsia="仿宋_GB2312" w:hAnsi="Arial Narrow" w:cs="仿宋_GB2312"/>
          <w:color w:val="000000"/>
          <w:sz w:val="24"/>
          <w:szCs w:val="24"/>
        </w:rPr>
      </w:pPr>
      <w:r>
        <w:rPr>
          <w:rFonts w:ascii="Arial Narrow" w:eastAsia="仿宋_GB2312" w:hAnsi="Arial Narrow" w:cs="仿宋_GB2312" w:hint="eastAsia"/>
          <w:color w:val="000000"/>
          <w:sz w:val="24"/>
          <w:szCs w:val="24"/>
        </w:rPr>
        <w:t>东方电影</w:t>
      </w:r>
      <w:r>
        <w:rPr>
          <w:rFonts w:ascii="Arial Narrow" w:eastAsia="仿宋_GB2312" w:hAnsi="Arial Narrow" w:cs="仿宋_GB2312" w:hint="eastAsia"/>
          <w:color w:val="000000"/>
          <w:sz w:val="24"/>
          <w:szCs w:val="24"/>
        </w:rPr>
        <w:t xml:space="preserve">    </w:t>
      </w:r>
      <w:r>
        <w:rPr>
          <w:rFonts w:ascii="Arial Narrow" w:eastAsia="仿宋_GB2312" w:hAnsi="Arial Narrow" w:cs="仿宋_GB2312" w:hint="eastAsia"/>
          <w:color w:val="000000"/>
          <w:sz w:val="24"/>
          <w:szCs w:val="24"/>
        </w:rPr>
        <w:t>环球人文地理</w:t>
      </w:r>
      <w:r>
        <w:rPr>
          <w:rFonts w:ascii="Arial Narrow" w:eastAsia="仿宋_GB2312" w:hAnsi="Arial Narrow" w:cs="仿宋_GB2312" w:hint="eastAsia"/>
          <w:color w:val="000000"/>
          <w:sz w:val="24"/>
          <w:szCs w:val="24"/>
        </w:rPr>
        <w:t xml:space="preserve">  </w:t>
      </w:r>
      <w:r>
        <w:rPr>
          <w:rFonts w:ascii="Arial Narrow" w:eastAsia="仿宋_GB2312" w:hAnsi="Arial Narrow" w:cs="仿宋_GB2312" w:hint="eastAsia"/>
          <w:color w:val="000000"/>
          <w:sz w:val="24"/>
          <w:szCs w:val="24"/>
        </w:rPr>
        <w:t>旅游</w:t>
      </w:r>
      <w:r>
        <w:rPr>
          <w:rFonts w:ascii="Arial Narrow" w:eastAsia="仿宋_GB2312" w:hAnsi="Arial Narrow" w:cs="仿宋_GB2312" w:hint="eastAsia"/>
          <w:color w:val="000000"/>
          <w:sz w:val="24"/>
          <w:szCs w:val="24"/>
        </w:rPr>
        <w:t xml:space="preserve">  </w:t>
      </w:r>
      <w:r>
        <w:rPr>
          <w:rFonts w:ascii="Arial Narrow" w:eastAsia="仿宋_GB2312" w:hAnsi="Arial Narrow" w:cs="仿宋_GB2312" w:hint="eastAsia"/>
          <w:color w:val="000000"/>
          <w:sz w:val="24"/>
          <w:szCs w:val="24"/>
        </w:rPr>
        <w:t>世界汽车</w:t>
      </w:r>
      <w:r>
        <w:rPr>
          <w:rFonts w:ascii="Arial Narrow" w:eastAsia="仿宋_GB2312" w:hAnsi="Arial Narrow" w:cs="仿宋_GB2312" w:hint="eastAsia"/>
          <w:color w:val="000000"/>
          <w:sz w:val="24"/>
          <w:szCs w:val="24"/>
        </w:rPr>
        <w:t xml:space="preserve">  </w:t>
      </w:r>
      <w:r>
        <w:rPr>
          <w:rFonts w:ascii="Arial Narrow" w:eastAsia="仿宋_GB2312" w:hAnsi="Arial Narrow" w:cs="仿宋_GB2312" w:hint="eastAsia"/>
          <w:color w:val="000000"/>
          <w:sz w:val="24"/>
          <w:szCs w:val="24"/>
        </w:rPr>
        <w:t>中国汽车市场</w:t>
      </w:r>
    </w:p>
    <w:p w:rsidR="001373B3" w:rsidRDefault="00B73BBF">
      <w:pPr>
        <w:spacing w:line="312" w:lineRule="auto"/>
        <w:rPr>
          <w:rFonts w:ascii="Arial Narrow" w:eastAsia="仿宋_GB2312" w:hAnsi="Arial Narrow"/>
          <w:color w:val="000000"/>
          <w:sz w:val="24"/>
        </w:rPr>
      </w:pPr>
      <w:r>
        <w:rPr>
          <w:rFonts w:ascii="Arial Narrow" w:eastAsia="仿宋_GB2312" w:hAnsi="Arial Narrow" w:cs="仿宋_GB2312" w:hint="eastAsia"/>
          <w:color w:val="000000"/>
          <w:sz w:val="24"/>
          <w:szCs w:val="24"/>
          <w:shd w:val="pct10" w:color="auto" w:fill="FFFFFF"/>
        </w:rPr>
        <w:t>文献总量</w:t>
      </w:r>
      <w:r>
        <w:rPr>
          <w:rFonts w:ascii="Arial Narrow" w:eastAsia="仿宋_GB2312" w:hAnsi="Arial Narrow" w:cs="仿宋_GB2312" w:hint="eastAsia"/>
          <w:color w:val="000000"/>
          <w:sz w:val="24"/>
          <w:szCs w:val="24"/>
        </w:rPr>
        <w:t>346</w:t>
      </w:r>
      <w:r>
        <w:rPr>
          <w:rFonts w:ascii="Arial Narrow" w:eastAsia="仿宋_GB2312" w:hAnsi="Arial Narrow" w:cs="仿宋_GB2312" w:hint="eastAsia"/>
          <w:color w:val="000000"/>
          <w:sz w:val="24"/>
          <w:szCs w:val="24"/>
        </w:rPr>
        <w:t>万余篇（截止到</w:t>
      </w:r>
      <w:r>
        <w:rPr>
          <w:rFonts w:ascii="Arial Narrow" w:eastAsia="仿宋_GB2312" w:hAnsi="Arial Narrow" w:cs="仿宋_GB2312" w:hint="eastAsia"/>
          <w:color w:val="000000"/>
          <w:sz w:val="24"/>
          <w:szCs w:val="24"/>
        </w:rPr>
        <w:t>2015</w:t>
      </w:r>
      <w:r>
        <w:rPr>
          <w:rFonts w:ascii="Arial Narrow" w:eastAsia="仿宋_GB2312" w:hAnsi="Arial Narrow" w:cs="仿宋_GB2312" w:hint="eastAsia"/>
          <w:color w:val="000000"/>
          <w:sz w:val="24"/>
          <w:szCs w:val="24"/>
        </w:rPr>
        <w:t>年底）。</w:t>
      </w:r>
      <w:r>
        <w:rPr>
          <w:rFonts w:ascii="Arial Narrow" w:eastAsia="仿宋_GB2312" w:hAnsi="Arial Narrow" w:cs="仿宋_GB2312"/>
          <w:color w:val="000000"/>
          <w:sz w:val="24"/>
          <w:szCs w:val="24"/>
        </w:rPr>
        <w:t>201</w:t>
      </w:r>
      <w:r>
        <w:rPr>
          <w:rFonts w:ascii="Arial Narrow" w:eastAsia="仿宋_GB2312" w:hAnsi="Arial Narrow" w:cs="仿宋_GB2312" w:hint="eastAsia"/>
          <w:color w:val="000000"/>
          <w:sz w:val="24"/>
          <w:szCs w:val="24"/>
        </w:rPr>
        <w:t>6</w:t>
      </w:r>
      <w:r>
        <w:rPr>
          <w:rFonts w:ascii="Arial Narrow" w:eastAsia="仿宋_GB2312" w:hAnsi="Arial Narrow" w:cs="仿宋_GB2312" w:hint="eastAsia"/>
          <w:color w:val="000000"/>
          <w:sz w:val="24"/>
          <w:szCs w:val="24"/>
        </w:rPr>
        <w:t>年计划出版：</w:t>
      </w:r>
      <w:r>
        <w:rPr>
          <w:rFonts w:ascii="Arial Narrow" w:eastAsia="仿宋_GB2312" w:hAnsi="Arial Narrow" w:cs="仿宋_GB2312" w:hint="eastAsia"/>
          <w:color w:val="000000"/>
          <w:sz w:val="24"/>
          <w:szCs w:val="24"/>
        </w:rPr>
        <w:t>19.5</w:t>
      </w:r>
      <w:r>
        <w:rPr>
          <w:rFonts w:ascii="Arial Narrow" w:eastAsia="仿宋_GB2312" w:hAnsi="Arial Narrow" w:cs="仿宋_GB2312" w:hint="eastAsia"/>
          <w:color w:val="000000"/>
          <w:sz w:val="24"/>
          <w:szCs w:val="24"/>
        </w:rPr>
        <w:t>万</w:t>
      </w:r>
      <w:r>
        <w:rPr>
          <w:rFonts w:ascii="Arial Narrow" w:eastAsia="仿宋_GB2312" w:hAnsi="Arial Narrow" w:hint="eastAsia"/>
          <w:color w:val="000000"/>
          <w:sz w:val="24"/>
        </w:rPr>
        <w:t>篇。</w:t>
      </w:r>
    </w:p>
    <w:p w:rsidR="001373B3" w:rsidRDefault="00B73BBF">
      <w:pPr>
        <w:spacing w:line="324" w:lineRule="auto"/>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更新频率</w:t>
      </w:r>
      <w:r>
        <w:rPr>
          <w:rFonts w:ascii="Arial Narrow" w:eastAsia="仿宋_GB2312" w:hAnsi="Arial Narrow" w:cs="仿宋_GB2312" w:hint="eastAsia"/>
          <w:color w:val="000000"/>
          <w:sz w:val="24"/>
          <w:szCs w:val="24"/>
        </w:rPr>
        <w:t>每日更新。</w:t>
      </w:r>
    </w:p>
    <w:p w:rsidR="001373B3" w:rsidRDefault="00B73BBF">
      <w:pPr>
        <w:pStyle w:val="2"/>
        <w:spacing w:after="300" w:line="700" w:lineRule="atLeast"/>
        <w:jc w:val="left"/>
        <w:rPr>
          <w:rFonts w:ascii="仿宋_GB2312" w:eastAsia="仿宋_GB2312"/>
          <w:b/>
          <w:color w:val="000000"/>
          <w:sz w:val="32"/>
        </w:rPr>
      </w:pPr>
      <w:bookmarkStart w:id="60" w:name="_Toc443740191"/>
      <w:bookmarkStart w:id="61" w:name="_Toc446315170"/>
      <w:bookmarkStart w:id="62" w:name="_Toc447618495"/>
      <w:r>
        <w:rPr>
          <w:rFonts w:ascii="仿宋_GB2312" w:eastAsia="仿宋_GB2312" w:hint="eastAsia"/>
          <w:b/>
          <w:color w:val="000000"/>
          <w:sz w:val="32"/>
        </w:rPr>
        <w:t>【中国高等教育文献总库（</w:t>
      </w:r>
      <w:r>
        <w:rPr>
          <w:rFonts w:ascii="仿宋_GB2312" w:eastAsia="仿宋_GB2312"/>
          <w:b/>
          <w:color w:val="000000"/>
          <w:sz w:val="32"/>
        </w:rPr>
        <w:t>CJFR</w:t>
      </w:r>
      <w:r>
        <w:rPr>
          <w:rFonts w:ascii="仿宋_GB2312" w:eastAsia="仿宋_GB2312" w:hint="eastAsia"/>
          <w:b/>
          <w:color w:val="000000"/>
          <w:sz w:val="32"/>
        </w:rPr>
        <w:t>）】</w:t>
      </w:r>
      <w:bookmarkStart w:id="63" w:name="中国高等教育文献"/>
      <w:bookmarkEnd w:id="60"/>
      <w:bookmarkEnd w:id="61"/>
      <w:bookmarkEnd w:id="62"/>
      <w:bookmarkEnd w:id="63"/>
    </w:p>
    <w:p w:rsidR="001373B3" w:rsidRDefault="00B73BBF">
      <w:pPr>
        <w:spacing w:line="360" w:lineRule="auto"/>
        <w:ind w:leftChars="1" w:left="2" w:firstLineChars="150" w:firstLine="360"/>
        <w:rPr>
          <w:rFonts w:ascii="Arial Narrow" w:eastAsia="仿宋_GB2312" w:hAnsi="Arial Narrow"/>
          <w:color w:val="000000"/>
          <w:sz w:val="24"/>
          <w:szCs w:val="24"/>
        </w:rPr>
      </w:pPr>
      <w:r>
        <w:rPr>
          <w:rFonts w:ascii="Arial Narrow" w:eastAsia="仿宋_GB2312" w:hAnsi="Arial Narrow" w:cs="仿宋_GB2312" w:hint="eastAsia"/>
          <w:color w:val="000000"/>
          <w:sz w:val="24"/>
          <w:szCs w:val="24"/>
        </w:rPr>
        <w:t>《中国高等教育期刊文献总库》是全面集成整合我国高等教育、职业教育、教学类期刊文献的全文数据库，为高等院校和职业院校的教育、教学研究、学校管理、教师备课、学生学习等提供相关信息资源，更好地满足高等院校师生对专业知识的查找、学习、交流、评论、保存等各方面的需求。</w:t>
      </w:r>
    </w:p>
    <w:p w:rsidR="001373B3" w:rsidRDefault="001373B3">
      <w:pPr>
        <w:spacing w:line="240" w:lineRule="atLeast"/>
        <w:ind w:firstLineChars="257" w:firstLine="617"/>
        <w:rPr>
          <w:rFonts w:ascii="Arial Narrow" w:eastAsia="仿宋_GB2312" w:hAnsi="Arial Narrow"/>
          <w:color w:val="000000"/>
          <w:sz w:val="24"/>
          <w:szCs w:val="24"/>
          <w:shd w:val="pct10" w:color="auto" w:fill="FFFFFF"/>
        </w:rPr>
      </w:pPr>
    </w:p>
    <w:p w:rsidR="001373B3" w:rsidRDefault="00B73BBF">
      <w:pPr>
        <w:spacing w:line="360" w:lineRule="auto"/>
        <w:ind w:leftChars="1" w:left="1562" w:hangingChars="650" w:hanging="1560"/>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收录范围</w:t>
      </w:r>
      <w:r>
        <w:rPr>
          <w:rFonts w:ascii="Arial Narrow" w:eastAsia="仿宋_GB2312" w:hAnsi="Arial Narrow" w:cs="Arial Narrow"/>
          <w:color w:val="000000"/>
          <w:sz w:val="24"/>
          <w:szCs w:val="24"/>
        </w:rPr>
        <w:t xml:space="preserve">     1979</w:t>
      </w:r>
      <w:r>
        <w:rPr>
          <w:rFonts w:ascii="Arial Narrow" w:eastAsia="仿宋_GB2312" w:hAnsi="Arial Narrow" w:cs="Arial Narrow" w:hint="eastAsia"/>
          <w:color w:val="000000"/>
          <w:sz w:val="24"/>
          <w:szCs w:val="24"/>
        </w:rPr>
        <w:t>年至今的</w:t>
      </w:r>
      <w:r>
        <w:rPr>
          <w:rFonts w:ascii="Arial Narrow" w:eastAsia="仿宋_GB2312" w:hAnsi="Arial Narrow" w:cs="Arial Narrow"/>
          <w:color w:val="000000"/>
          <w:sz w:val="24"/>
          <w:szCs w:val="24"/>
        </w:rPr>
        <w:t>5</w:t>
      </w:r>
      <w:r>
        <w:rPr>
          <w:rFonts w:ascii="Arial Narrow" w:eastAsia="仿宋_GB2312" w:hAnsi="Arial Narrow" w:cs="Arial Narrow" w:hint="eastAsia"/>
          <w:color w:val="000000"/>
          <w:sz w:val="24"/>
          <w:szCs w:val="24"/>
        </w:rPr>
        <w:t>21</w:t>
      </w:r>
      <w:r>
        <w:rPr>
          <w:rFonts w:ascii="Arial Narrow" w:eastAsia="仿宋_GB2312" w:hAnsi="Arial Narrow" w:cs="Arial Narrow" w:hint="eastAsia"/>
          <w:color w:val="000000"/>
          <w:sz w:val="24"/>
          <w:szCs w:val="24"/>
        </w:rPr>
        <w:t>种我国正式出版发行的高等教育教学类期刊以及其他学术期刊中与高等教育教学有关的文献。</w:t>
      </w:r>
    </w:p>
    <w:p w:rsidR="001373B3" w:rsidRDefault="00B73BBF">
      <w:pPr>
        <w:spacing w:line="360" w:lineRule="auto"/>
        <w:ind w:left="1560" w:hangingChars="650" w:hanging="1560"/>
        <w:rPr>
          <w:rFonts w:ascii="Arial Narrow" w:eastAsia="仿宋_GB2312" w:hAnsi="Arial Narrow" w:cs="Arial Narrow"/>
          <w:color w:val="000000"/>
          <w:sz w:val="24"/>
          <w:szCs w:val="24"/>
        </w:rPr>
      </w:pPr>
      <w:r>
        <w:rPr>
          <w:rFonts w:ascii="Arial Narrow" w:eastAsia="仿宋_GB2312" w:hAnsi="Arial Narrow" w:cs="仿宋_GB2312" w:hint="eastAsia"/>
          <w:color w:val="000000"/>
          <w:sz w:val="24"/>
          <w:szCs w:val="24"/>
          <w:shd w:val="pct10" w:color="auto" w:fill="FFFFFF"/>
        </w:rPr>
        <w:t>文献总量</w:t>
      </w:r>
      <w:r>
        <w:rPr>
          <w:rFonts w:ascii="Arial Narrow" w:eastAsia="仿宋_GB2312" w:hAnsi="Arial Narrow" w:cs="Arial Narrow"/>
          <w:color w:val="000000"/>
          <w:sz w:val="24"/>
          <w:szCs w:val="24"/>
        </w:rPr>
        <w:t>3</w:t>
      </w:r>
      <w:r>
        <w:rPr>
          <w:rFonts w:ascii="Arial Narrow" w:eastAsia="仿宋_GB2312" w:hAnsi="Arial Narrow" w:cs="Arial Narrow" w:hint="eastAsia"/>
          <w:color w:val="000000"/>
          <w:sz w:val="24"/>
          <w:szCs w:val="24"/>
        </w:rPr>
        <w:t>82</w:t>
      </w:r>
      <w:r>
        <w:rPr>
          <w:rFonts w:ascii="Arial Narrow" w:eastAsia="仿宋_GB2312" w:hAnsi="Arial Narrow" w:cs="Arial Narrow" w:hint="eastAsia"/>
          <w:color w:val="000000"/>
          <w:sz w:val="24"/>
          <w:szCs w:val="24"/>
        </w:rPr>
        <w:t>万余篇（截止到</w:t>
      </w:r>
      <w:r>
        <w:rPr>
          <w:rFonts w:ascii="Arial Narrow" w:eastAsia="仿宋_GB2312" w:hAnsi="Arial Narrow" w:cs="Arial Narrow"/>
          <w:color w:val="000000"/>
          <w:sz w:val="24"/>
          <w:szCs w:val="24"/>
        </w:rPr>
        <w:t>201</w:t>
      </w:r>
      <w:r>
        <w:rPr>
          <w:rFonts w:ascii="Arial Narrow" w:eastAsia="仿宋_GB2312" w:hAnsi="Arial Narrow" w:cs="Arial Narrow" w:hint="eastAsia"/>
          <w:color w:val="000000"/>
          <w:sz w:val="24"/>
          <w:szCs w:val="24"/>
        </w:rPr>
        <w:t>5</w:t>
      </w:r>
      <w:r>
        <w:rPr>
          <w:rFonts w:ascii="Arial Narrow" w:eastAsia="仿宋_GB2312" w:hAnsi="Arial Narrow" w:cs="Arial Narrow" w:hint="eastAsia"/>
          <w:color w:val="000000"/>
          <w:sz w:val="24"/>
          <w:szCs w:val="24"/>
        </w:rPr>
        <w:t>年</w:t>
      </w:r>
      <w:r>
        <w:rPr>
          <w:rFonts w:ascii="Arial Narrow" w:eastAsia="仿宋_GB2312" w:hAnsi="Arial Narrow" w:cs="Arial Narrow" w:hint="eastAsia"/>
          <w:color w:val="000000"/>
          <w:sz w:val="24"/>
          <w:szCs w:val="24"/>
        </w:rPr>
        <w:t>12</w:t>
      </w:r>
      <w:r>
        <w:rPr>
          <w:rFonts w:ascii="Arial Narrow" w:eastAsia="仿宋_GB2312" w:hAnsi="Arial Narrow" w:cs="Arial Narrow" w:hint="eastAsia"/>
          <w:color w:val="000000"/>
          <w:sz w:val="24"/>
          <w:szCs w:val="24"/>
        </w:rPr>
        <w:t>月），</w:t>
      </w:r>
      <w:r>
        <w:rPr>
          <w:rFonts w:ascii="Arial Narrow" w:eastAsia="仿宋_GB2312" w:hAnsi="Arial Narrow" w:cs="Arial Narrow"/>
          <w:color w:val="000000"/>
          <w:sz w:val="24"/>
          <w:szCs w:val="24"/>
        </w:rPr>
        <w:t>201</w:t>
      </w:r>
      <w:r>
        <w:rPr>
          <w:rFonts w:ascii="Arial Narrow" w:eastAsia="仿宋_GB2312" w:hAnsi="Arial Narrow" w:cs="Arial Narrow" w:hint="eastAsia"/>
          <w:color w:val="000000"/>
          <w:sz w:val="24"/>
          <w:szCs w:val="24"/>
        </w:rPr>
        <w:t>6</w:t>
      </w:r>
      <w:r>
        <w:rPr>
          <w:rFonts w:ascii="Arial Narrow" w:eastAsia="仿宋_GB2312" w:hAnsi="Arial Narrow" w:cs="Arial Narrow" w:hint="eastAsia"/>
          <w:color w:val="000000"/>
          <w:sz w:val="24"/>
          <w:szCs w:val="24"/>
        </w:rPr>
        <w:t>年计划出版：</w:t>
      </w:r>
      <w:proofErr w:type="gramStart"/>
      <w:r>
        <w:rPr>
          <w:rFonts w:ascii="Arial Narrow" w:eastAsia="仿宋_GB2312" w:hAnsi="Arial Narrow" w:cs="Arial Narrow" w:hint="eastAsia"/>
          <w:color w:val="000000"/>
          <w:sz w:val="24"/>
          <w:szCs w:val="24"/>
        </w:rPr>
        <w:t>期刊整刊</w:t>
      </w:r>
      <w:r>
        <w:rPr>
          <w:rFonts w:ascii="Arial Narrow" w:eastAsia="仿宋_GB2312" w:hAnsi="Arial Narrow" w:cs="Arial Narrow" w:hint="eastAsia"/>
          <w:color w:val="000000"/>
          <w:sz w:val="24"/>
          <w:szCs w:val="24"/>
        </w:rPr>
        <w:t>442</w:t>
      </w:r>
      <w:r>
        <w:rPr>
          <w:rFonts w:ascii="Arial Narrow" w:eastAsia="仿宋_GB2312" w:hAnsi="Arial Narrow" w:cs="Arial Narrow" w:hint="eastAsia"/>
          <w:color w:val="000000"/>
          <w:sz w:val="24"/>
          <w:szCs w:val="24"/>
        </w:rPr>
        <w:t>种</w:t>
      </w:r>
      <w:proofErr w:type="gramEnd"/>
      <w:r>
        <w:rPr>
          <w:rFonts w:ascii="Arial Narrow" w:eastAsia="仿宋_GB2312" w:hAnsi="Arial Narrow" w:cs="Arial Narrow" w:hint="eastAsia"/>
          <w:color w:val="000000"/>
          <w:sz w:val="24"/>
          <w:szCs w:val="24"/>
        </w:rPr>
        <w:t>，</w:t>
      </w:r>
      <w:r>
        <w:rPr>
          <w:rFonts w:ascii="Arial Narrow" w:eastAsia="仿宋_GB2312" w:hAnsi="Arial Narrow" w:cs="Arial Narrow"/>
          <w:color w:val="000000"/>
          <w:sz w:val="24"/>
          <w:szCs w:val="24"/>
        </w:rPr>
        <w:t>26.</w:t>
      </w:r>
      <w:r>
        <w:rPr>
          <w:rFonts w:ascii="Arial Narrow" w:eastAsia="仿宋_GB2312" w:hAnsi="Arial Narrow" w:cs="Arial Narrow" w:hint="eastAsia"/>
          <w:color w:val="000000"/>
          <w:sz w:val="24"/>
          <w:szCs w:val="24"/>
        </w:rPr>
        <w:t>33</w:t>
      </w:r>
      <w:r>
        <w:rPr>
          <w:rFonts w:ascii="Arial Narrow" w:eastAsia="仿宋_GB2312" w:hAnsi="Arial Narrow" w:cs="Arial Narrow" w:hint="eastAsia"/>
          <w:color w:val="000000"/>
          <w:sz w:val="24"/>
          <w:szCs w:val="24"/>
        </w:rPr>
        <w:t>万篇。</w:t>
      </w:r>
    </w:p>
    <w:p w:rsidR="001373B3" w:rsidRDefault="00B73BBF">
      <w:pPr>
        <w:spacing w:line="360" w:lineRule="auto"/>
        <w:rPr>
          <w:rFonts w:ascii="Arial Narrow" w:eastAsia="仿宋_GB2312" w:hAnsi="Arial Narrow"/>
          <w:color w:val="000000"/>
          <w:sz w:val="24"/>
          <w:szCs w:val="24"/>
        </w:rPr>
      </w:pPr>
      <w:r>
        <w:rPr>
          <w:rFonts w:ascii="Arial Narrow" w:eastAsia="仿宋_GB2312" w:hAnsi="Arial Narrow" w:cs="仿宋_GB2312" w:hint="eastAsia"/>
          <w:color w:val="000000"/>
          <w:sz w:val="24"/>
          <w:szCs w:val="24"/>
          <w:shd w:val="pct10" w:color="auto" w:fill="FFFFFF"/>
        </w:rPr>
        <w:t>更新频率</w:t>
      </w:r>
      <w:r>
        <w:rPr>
          <w:rFonts w:ascii="Arial Narrow" w:eastAsia="仿宋_GB2312" w:hAnsi="Arial Narrow" w:cs="仿宋_GB2312" w:hint="eastAsia"/>
          <w:color w:val="000000"/>
          <w:sz w:val="24"/>
          <w:szCs w:val="24"/>
        </w:rPr>
        <w:t>每日更新。</w:t>
      </w:r>
    </w:p>
    <w:p w:rsidR="001373B3" w:rsidRDefault="00B73BBF">
      <w:pPr>
        <w:pStyle w:val="2"/>
        <w:spacing w:after="300" w:line="700" w:lineRule="atLeast"/>
        <w:jc w:val="left"/>
        <w:rPr>
          <w:rFonts w:ascii="仿宋_GB2312" w:eastAsia="仿宋_GB2312"/>
          <w:b/>
          <w:color w:val="000000"/>
          <w:sz w:val="32"/>
        </w:rPr>
      </w:pPr>
      <w:bookmarkStart w:id="64" w:name="_Toc443740185"/>
      <w:bookmarkStart w:id="65" w:name="_Toc446061774"/>
      <w:bookmarkStart w:id="66" w:name="_Toc447618498"/>
      <w:r>
        <w:rPr>
          <w:rFonts w:ascii="仿宋_GB2312" w:eastAsia="仿宋_GB2312" w:hint="eastAsia"/>
          <w:b/>
          <w:color w:val="000000"/>
          <w:sz w:val="32"/>
        </w:rPr>
        <w:t>【中国党建期刊文献总库</w:t>
      </w:r>
      <w:r>
        <w:rPr>
          <w:rFonts w:ascii="仿宋_GB2312" w:eastAsia="仿宋_GB2312"/>
          <w:b/>
          <w:color w:val="000000"/>
          <w:sz w:val="32"/>
        </w:rPr>
        <w:t>（</w:t>
      </w:r>
      <w:r>
        <w:rPr>
          <w:rFonts w:ascii="仿宋_GB2312" w:eastAsia="仿宋_GB2312" w:hint="eastAsia"/>
          <w:b/>
          <w:color w:val="000000"/>
          <w:sz w:val="32"/>
        </w:rPr>
        <w:t>CJFX</w:t>
      </w:r>
      <w:r>
        <w:rPr>
          <w:rFonts w:ascii="仿宋_GB2312" w:eastAsia="仿宋_GB2312"/>
          <w:b/>
          <w:color w:val="000000"/>
          <w:sz w:val="32"/>
        </w:rPr>
        <w:t>）</w:t>
      </w:r>
      <w:r>
        <w:rPr>
          <w:rFonts w:ascii="仿宋_GB2312" w:eastAsia="仿宋_GB2312" w:hint="eastAsia"/>
          <w:b/>
          <w:color w:val="000000"/>
          <w:sz w:val="32"/>
        </w:rPr>
        <w:t>】</w:t>
      </w:r>
      <w:bookmarkStart w:id="67" w:name="中国党建期刊"/>
      <w:bookmarkEnd w:id="64"/>
      <w:bookmarkEnd w:id="65"/>
      <w:bookmarkEnd w:id="66"/>
      <w:bookmarkEnd w:id="67"/>
    </w:p>
    <w:p w:rsidR="001373B3" w:rsidRDefault="00B73BBF">
      <w:pPr>
        <w:spacing w:line="312" w:lineRule="auto"/>
        <w:ind w:firstLineChars="257" w:firstLine="617"/>
        <w:rPr>
          <w:rFonts w:ascii="Arial Narrow" w:eastAsia="仿宋_GB2312" w:hAnsi="Arial Narrow"/>
          <w:color w:val="000000"/>
          <w:kern w:val="0"/>
          <w:sz w:val="24"/>
          <w:shd w:val="pct10" w:color="auto" w:fill="FFFFFF"/>
          <w:lang w:val="zh-CN"/>
        </w:rPr>
      </w:pPr>
      <w:r>
        <w:rPr>
          <w:rFonts w:ascii="Arial Narrow" w:eastAsia="仿宋_GB2312" w:hAnsi="Arial Narrow" w:hint="eastAsia"/>
          <w:color w:val="000000"/>
          <w:sz w:val="24"/>
        </w:rPr>
        <w:t>《中国党建期刊文献总库》内容覆盖党建理论、方针政策、思想建设、组织建设、作风建设、制度建设、反腐倡廉建设、党史研究、领导科学、管理科学、基层党建、党员管理、干部队伍建设、时代先锋等各个方面，具有权威性、实用性、便捷性等特点，是全国各级党政机关、科研机构、学校及各类企事业单位宣传党的方针政策、学习党建党史知识、交流党建先进经验、开展党建学术研究的必备文献资料保障，从理论与实践结合的角度，为党政工作者、研究者、学习者提供全面翔实的实践指导与学习参考。</w:t>
      </w:r>
    </w:p>
    <w:p w:rsidR="001373B3" w:rsidRDefault="001373B3">
      <w:pPr>
        <w:spacing w:line="240" w:lineRule="atLeast"/>
        <w:ind w:firstLineChars="257" w:firstLine="617"/>
        <w:rPr>
          <w:rFonts w:ascii="Arial Narrow" w:eastAsia="仿宋_GB2312" w:hAnsi="Arial Narrow"/>
          <w:color w:val="000000"/>
          <w:sz w:val="24"/>
          <w:shd w:val="pct10" w:color="auto" w:fill="FFFFFF"/>
        </w:rPr>
      </w:pPr>
    </w:p>
    <w:p w:rsidR="001373B3" w:rsidRDefault="00B73BBF">
      <w:pPr>
        <w:spacing w:line="312" w:lineRule="auto"/>
        <w:ind w:left="1560" w:hangingChars="650" w:hanging="1560"/>
        <w:rPr>
          <w:rFonts w:ascii="Arial Narrow" w:eastAsia="仿宋_GB2312" w:hAnsi="Arial Narrow"/>
          <w:color w:val="000000"/>
          <w:sz w:val="24"/>
        </w:rPr>
      </w:pPr>
      <w:r>
        <w:rPr>
          <w:rFonts w:ascii="Arial Narrow" w:eastAsia="仿宋_GB2312" w:hAnsi="Arial Narrow"/>
          <w:color w:val="000000"/>
          <w:sz w:val="24"/>
          <w:shd w:val="pct10" w:color="auto" w:fill="FFFFFF"/>
        </w:rPr>
        <w:lastRenderedPageBreak/>
        <w:t>收录范围</w:t>
      </w:r>
      <w:r>
        <w:rPr>
          <w:rFonts w:ascii="Arial Narrow" w:eastAsia="仿宋_GB2312" w:hAnsi="Arial Narrow" w:hint="eastAsia"/>
          <w:color w:val="000000"/>
          <w:sz w:val="24"/>
        </w:rPr>
        <w:t xml:space="preserve">     1994</w:t>
      </w:r>
      <w:r>
        <w:rPr>
          <w:rFonts w:ascii="Arial Narrow" w:eastAsia="仿宋_GB2312" w:hAnsi="Arial Narrow" w:hint="eastAsia"/>
          <w:color w:val="000000"/>
          <w:sz w:val="24"/>
        </w:rPr>
        <w:t>年至今的</w:t>
      </w:r>
      <w:r>
        <w:rPr>
          <w:rFonts w:ascii="Arial Narrow" w:eastAsia="仿宋_GB2312" w:hAnsi="Arial Narrow" w:hint="eastAsia"/>
          <w:color w:val="000000"/>
          <w:sz w:val="24"/>
        </w:rPr>
        <w:t>218</w:t>
      </w:r>
      <w:r>
        <w:rPr>
          <w:rFonts w:ascii="Arial Narrow" w:eastAsia="仿宋_GB2312" w:hAnsi="Arial Narrow" w:hint="eastAsia"/>
          <w:color w:val="000000"/>
          <w:sz w:val="24"/>
        </w:rPr>
        <w:t>种党建、党史、行政、经济、人大、政协、民主党派类重点期刊及其他刊物中的同类文献</w:t>
      </w:r>
      <w:r>
        <w:rPr>
          <w:rFonts w:ascii="Arial Narrow" w:eastAsia="仿宋_GB2312" w:hAnsi="Arial Narrow"/>
          <w:color w:val="000000"/>
          <w:sz w:val="24"/>
        </w:rPr>
        <w:t>。</w:t>
      </w:r>
    </w:p>
    <w:p w:rsidR="001373B3" w:rsidRDefault="00B73BBF">
      <w:pPr>
        <w:spacing w:line="312" w:lineRule="auto"/>
        <w:jc w:val="left"/>
        <w:rPr>
          <w:rFonts w:ascii="Arial Narrow" w:eastAsia="仿宋_GB2312" w:hAnsi="Arial Narrow"/>
          <w:color w:val="000000"/>
          <w:sz w:val="24"/>
        </w:rPr>
      </w:pPr>
      <w:r>
        <w:rPr>
          <w:rFonts w:ascii="Arial Narrow" w:eastAsia="仿宋_GB2312" w:hAnsi="Arial Narrow"/>
          <w:color w:val="000000"/>
          <w:sz w:val="24"/>
          <w:shd w:val="pct10" w:color="auto" w:fill="FFFFFF"/>
        </w:rPr>
        <w:t>文献总量</w:t>
      </w:r>
      <w:r>
        <w:rPr>
          <w:rFonts w:ascii="Arial Narrow" w:eastAsia="仿宋_GB2312" w:hAnsi="Arial Narrow" w:hint="eastAsia"/>
          <w:color w:val="000000"/>
          <w:sz w:val="24"/>
        </w:rPr>
        <w:t xml:space="preserve">     </w:t>
      </w:r>
      <w:r>
        <w:rPr>
          <w:rFonts w:ascii="Arial Narrow" w:eastAsia="仿宋_GB2312" w:hAnsi="Arial Narrow" w:hint="eastAsia"/>
          <w:color w:val="000000"/>
          <w:sz w:val="24"/>
        </w:rPr>
        <w:t>截至到</w:t>
      </w:r>
      <w:r>
        <w:rPr>
          <w:rFonts w:ascii="Arial Narrow" w:eastAsia="仿宋_GB2312" w:hAnsi="Arial Narrow" w:hint="eastAsia"/>
          <w:color w:val="000000"/>
          <w:sz w:val="24"/>
        </w:rPr>
        <w:t>2015</w:t>
      </w:r>
      <w:r>
        <w:rPr>
          <w:rFonts w:ascii="Arial Narrow" w:eastAsia="仿宋_GB2312" w:hAnsi="Arial Narrow" w:hint="eastAsia"/>
          <w:color w:val="000000"/>
          <w:sz w:val="24"/>
        </w:rPr>
        <w:t>年</w:t>
      </w:r>
      <w:r>
        <w:rPr>
          <w:rFonts w:ascii="Arial Narrow" w:eastAsia="仿宋_GB2312" w:hAnsi="Arial Narrow" w:hint="eastAsia"/>
          <w:color w:val="000000"/>
          <w:sz w:val="24"/>
        </w:rPr>
        <w:t>12</w:t>
      </w:r>
      <w:r>
        <w:rPr>
          <w:rFonts w:ascii="Arial Narrow" w:eastAsia="仿宋_GB2312" w:hAnsi="Arial Narrow" w:hint="eastAsia"/>
          <w:color w:val="000000"/>
          <w:sz w:val="24"/>
        </w:rPr>
        <w:t>月共计</w:t>
      </w:r>
      <w:r>
        <w:rPr>
          <w:rFonts w:ascii="Arial Narrow" w:eastAsia="仿宋_GB2312" w:hAnsi="Arial Narrow" w:hint="eastAsia"/>
          <w:color w:val="000000"/>
          <w:sz w:val="24"/>
        </w:rPr>
        <w:t>133.6</w:t>
      </w:r>
      <w:r>
        <w:rPr>
          <w:rFonts w:ascii="Arial Narrow" w:eastAsia="仿宋_GB2312" w:hAnsi="Arial Narrow" w:hint="eastAsia"/>
          <w:color w:val="000000"/>
          <w:sz w:val="24"/>
        </w:rPr>
        <w:t>万余篇。</w:t>
      </w:r>
      <w:r>
        <w:rPr>
          <w:rFonts w:ascii="Arial Narrow" w:eastAsia="仿宋_GB2312" w:hAnsi="Arial Narrow" w:hint="eastAsia"/>
          <w:color w:val="000000"/>
          <w:sz w:val="24"/>
        </w:rPr>
        <w:t>2016</w:t>
      </w:r>
      <w:r>
        <w:rPr>
          <w:rFonts w:ascii="Arial Narrow" w:eastAsia="仿宋_GB2312" w:hAnsi="Arial Narrow" w:hint="eastAsia"/>
          <w:color w:val="000000"/>
          <w:sz w:val="24"/>
        </w:rPr>
        <w:t>年计划出版量</w:t>
      </w:r>
      <w:r>
        <w:rPr>
          <w:rFonts w:ascii="Arial Narrow" w:eastAsia="仿宋_GB2312" w:hAnsi="Arial Narrow" w:hint="eastAsia"/>
          <w:color w:val="000000"/>
          <w:sz w:val="24"/>
        </w:rPr>
        <w:t>6.5</w:t>
      </w:r>
      <w:r>
        <w:rPr>
          <w:rFonts w:ascii="Arial Narrow" w:eastAsia="仿宋_GB2312" w:hAnsi="Arial Narrow" w:hint="eastAsia"/>
          <w:color w:val="000000"/>
          <w:sz w:val="24"/>
        </w:rPr>
        <w:t>万余篇。</w:t>
      </w:r>
    </w:p>
    <w:p w:rsidR="001373B3" w:rsidRDefault="00B73BBF">
      <w:pPr>
        <w:spacing w:line="312" w:lineRule="auto"/>
        <w:rPr>
          <w:rFonts w:ascii="Arial Narrow" w:eastAsia="仿宋_GB2312" w:hAnsi="Arial Narrow"/>
          <w:color w:val="000000"/>
          <w:sz w:val="24"/>
        </w:rPr>
      </w:pPr>
      <w:r>
        <w:rPr>
          <w:rFonts w:ascii="Arial Narrow" w:eastAsia="仿宋_GB2312" w:hAnsi="Arial Narrow"/>
          <w:color w:val="000000"/>
          <w:sz w:val="24"/>
          <w:shd w:val="pct10" w:color="auto" w:fill="FFFFFF"/>
        </w:rPr>
        <w:t>更新频率</w:t>
      </w:r>
      <w:r>
        <w:rPr>
          <w:rFonts w:ascii="Arial Narrow" w:eastAsia="仿宋_GB2312" w:hAnsi="Arial Narrow" w:hint="eastAsia"/>
          <w:color w:val="000000"/>
          <w:sz w:val="24"/>
        </w:rPr>
        <w:t xml:space="preserve">     </w:t>
      </w:r>
      <w:r>
        <w:rPr>
          <w:rFonts w:ascii="Arial Narrow" w:eastAsia="仿宋_GB2312" w:hAnsi="Arial Narrow" w:hint="eastAsia"/>
          <w:color w:val="000000"/>
          <w:sz w:val="24"/>
        </w:rPr>
        <w:t>在“中国知网”每日更新，以</w:t>
      </w:r>
      <w:r>
        <w:rPr>
          <w:rFonts w:ascii="Arial Narrow" w:eastAsia="仿宋_GB2312" w:hAnsi="Arial Narrow" w:hint="eastAsia"/>
          <w:color w:val="000000"/>
          <w:sz w:val="24"/>
        </w:rPr>
        <w:t>DVD-R</w:t>
      </w:r>
      <w:r>
        <w:rPr>
          <w:rFonts w:ascii="Arial Narrow" w:eastAsia="仿宋_GB2312" w:hAnsi="Arial Narrow" w:hint="eastAsia"/>
          <w:color w:val="000000"/>
          <w:sz w:val="24"/>
        </w:rPr>
        <w:t>光盘为载体按月连续出版</w:t>
      </w:r>
      <w:r>
        <w:rPr>
          <w:rFonts w:ascii="Arial Narrow" w:eastAsia="仿宋_GB2312" w:hAnsi="Arial Narrow"/>
          <w:color w:val="000000"/>
          <w:sz w:val="24"/>
        </w:rPr>
        <w:t>。</w:t>
      </w:r>
    </w:p>
    <w:p w:rsidR="001373B3" w:rsidRDefault="001373B3"/>
    <w:sectPr w:rsidR="001373B3" w:rsidSect="001373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2A8" w:rsidRDefault="000072A8" w:rsidP="005A1CE8">
      <w:r>
        <w:separator/>
      </w:r>
    </w:p>
  </w:endnote>
  <w:endnote w:type="continuationSeparator" w:id="0">
    <w:p w:rsidR="000072A8" w:rsidRDefault="000072A8" w:rsidP="005A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2A8" w:rsidRDefault="000072A8" w:rsidP="005A1CE8">
      <w:r>
        <w:separator/>
      </w:r>
    </w:p>
  </w:footnote>
  <w:footnote w:type="continuationSeparator" w:id="0">
    <w:p w:rsidR="000072A8" w:rsidRDefault="000072A8" w:rsidP="005A1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90E2F"/>
    <w:rsid w:val="000072A8"/>
    <w:rsid w:val="001373B3"/>
    <w:rsid w:val="005059EE"/>
    <w:rsid w:val="005A1CE8"/>
    <w:rsid w:val="007169FC"/>
    <w:rsid w:val="00B73BBF"/>
    <w:rsid w:val="00B87635"/>
    <w:rsid w:val="00C63B7C"/>
    <w:rsid w:val="16940DD6"/>
    <w:rsid w:val="2C625106"/>
    <w:rsid w:val="4C1F7D53"/>
    <w:rsid w:val="54283AFC"/>
    <w:rsid w:val="55C668AE"/>
    <w:rsid w:val="59890E2F"/>
    <w:rsid w:val="6FB4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3B3"/>
    <w:pPr>
      <w:widowControl w:val="0"/>
      <w:jc w:val="both"/>
    </w:pPr>
    <w:rPr>
      <w:kern w:val="2"/>
      <w:sz w:val="21"/>
      <w:szCs w:val="22"/>
    </w:rPr>
  </w:style>
  <w:style w:type="paragraph" w:styleId="2">
    <w:name w:val="heading 2"/>
    <w:basedOn w:val="a"/>
    <w:next w:val="a"/>
    <w:unhideWhenUsed/>
    <w:qFormat/>
    <w:rsid w:val="001373B3"/>
    <w:pPr>
      <w:keepNext/>
      <w:keepLines/>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373B3"/>
    <w:pPr>
      <w:widowControl/>
      <w:ind w:firstLine="420"/>
      <w:jc w:val="left"/>
    </w:pPr>
    <w:rPr>
      <w:kern w:val="0"/>
    </w:rPr>
  </w:style>
  <w:style w:type="paragraph" w:styleId="a4">
    <w:name w:val="Body Text Indent"/>
    <w:basedOn w:val="a"/>
    <w:qFormat/>
    <w:rsid w:val="001373B3"/>
    <w:pPr>
      <w:spacing w:line="380" w:lineRule="exact"/>
      <w:ind w:firstLine="480"/>
    </w:pPr>
    <w:rPr>
      <w:rFonts w:eastAsia="方正书宋简体"/>
      <w:sz w:val="24"/>
    </w:rPr>
  </w:style>
  <w:style w:type="paragraph" w:customStyle="1" w:styleId="20">
    <w:name w:val="列出段落2"/>
    <w:basedOn w:val="a"/>
    <w:qFormat/>
    <w:rsid w:val="001373B3"/>
    <w:pPr>
      <w:ind w:firstLineChars="200" w:firstLine="420"/>
    </w:pPr>
  </w:style>
  <w:style w:type="paragraph" w:customStyle="1" w:styleId="1">
    <w:name w:val="列出段落1"/>
    <w:basedOn w:val="a"/>
    <w:qFormat/>
    <w:rsid w:val="001373B3"/>
    <w:pPr>
      <w:ind w:firstLineChars="200" w:firstLine="420"/>
    </w:pPr>
  </w:style>
  <w:style w:type="paragraph" w:customStyle="1" w:styleId="New">
    <w:name w:val="正文 New"/>
    <w:uiPriority w:val="99"/>
    <w:qFormat/>
    <w:rsid w:val="001373B3"/>
    <w:pPr>
      <w:widowControl w:val="0"/>
      <w:jc w:val="both"/>
    </w:pPr>
    <w:rPr>
      <w:kern w:val="2"/>
      <w:sz w:val="21"/>
      <w:szCs w:val="24"/>
    </w:rPr>
  </w:style>
  <w:style w:type="paragraph" w:styleId="a5">
    <w:name w:val="header"/>
    <w:basedOn w:val="a"/>
    <w:link w:val="Char"/>
    <w:rsid w:val="005A1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A1CE8"/>
    <w:rPr>
      <w:kern w:val="2"/>
      <w:sz w:val="18"/>
      <w:szCs w:val="18"/>
    </w:rPr>
  </w:style>
  <w:style w:type="paragraph" w:styleId="a6">
    <w:name w:val="footer"/>
    <w:basedOn w:val="a"/>
    <w:link w:val="Char0"/>
    <w:rsid w:val="005A1CE8"/>
    <w:pPr>
      <w:tabs>
        <w:tab w:val="center" w:pos="4153"/>
        <w:tab w:val="right" w:pos="8306"/>
      </w:tabs>
      <w:snapToGrid w:val="0"/>
      <w:jc w:val="left"/>
    </w:pPr>
    <w:rPr>
      <w:sz w:val="18"/>
      <w:szCs w:val="18"/>
    </w:rPr>
  </w:style>
  <w:style w:type="character" w:customStyle="1" w:styleId="Char0">
    <w:name w:val="页脚 Char"/>
    <w:basedOn w:val="a0"/>
    <w:link w:val="a6"/>
    <w:rsid w:val="005A1CE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3B3"/>
    <w:pPr>
      <w:widowControl w:val="0"/>
      <w:jc w:val="both"/>
    </w:pPr>
    <w:rPr>
      <w:kern w:val="2"/>
      <w:sz w:val="21"/>
      <w:szCs w:val="22"/>
    </w:rPr>
  </w:style>
  <w:style w:type="paragraph" w:styleId="2">
    <w:name w:val="heading 2"/>
    <w:basedOn w:val="a"/>
    <w:next w:val="a"/>
    <w:unhideWhenUsed/>
    <w:qFormat/>
    <w:rsid w:val="001373B3"/>
    <w:pPr>
      <w:keepNext/>
      <w:keepLines/>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373B3"/>
    <w:pPr>
      <w:widowControl/>
      <w:ind w:firstLine="420"/>
      <w:jc w:val="left"/>
    </w:pPr>
    <w:rPr>
      <w:kern w:val="0"/>
    </w:rPr>
  </w:style>
  <w:style w:type="paragraph" w:styleId="a4">
    <w:name w:val="Body Text Indent"/>
    <w:basedOn w:val="a"/>
    <w:qFormat/>
    <w:rsid w:val="001373B3"/>
    <w:pPr>
      <w:spacing w:line="380" w:lineRule="exact"/>
      <w:ind w:firstLine="480"/>
    </w:pPr>
    <w:rPr>
      <w:rFonts w:eastAsia="方正书宋简体"/>
      <w:sz w:val="24"/>
    </w:rPr>
  </w:style>
  <w:style w:type="paragraph" w:customStyle="1" w:styleId="20">
    <w:name w:val="列出段落2"/>
    <w:basedOn w:val="a"/>
    <w:qFormat/>
    <w:rsid w:val="001373B3"/>
    <w:pPr>
      <w:ind w:firstLineChars="200" w:firstLine="420"/>
    </w:pPr>
  </w:style>
  <w:style w:type="paragraph" w:customStyle="1" w:styleId="1">
    <w:name w:val="列出段落1"/>
    <w:basedOn w:val="a"/>
    <w:qFormat/>
    <w:rsid w:val="001373B3"/>
    <w:pPr>
      <w:ind w:firstLineChars="200" w:firstLine="420"/>
    </w:pPr>
  </w:style>
  <w:style w:type="paragraph" w:customStyle="1" w:styleId="New">
    <w:name w:val="正文 New"/>
    <w:uiPriority w:val="99"/>
    <w:qFormat/>
    <w:rsid w:val="001373B3"/>
    <w:pPr>
      <w:widowControl w:val="0"/>
      <w:jc w:val="both"/>
    </w:pPr>
    <w:rPr>
      <w:kern w:val="2"/>
      <w:sz w:val="21"/>
      <w:szCs w:val="24"/>
    </w:rPr>
  </w:style>
  <w:style w:type="paragraph" w:styleId="a5">
    <w:name w:val="header"/>
    <w:basedOn w:val="a"/>
    <w:link w:val="Char"/>
    <w:rsid w:val="005A1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A1CE8"/>
    <w:rPr>
      <w:kern w:val="2"/>
      <w:sz w:val="18"/>
      <w:szCs w:val="18"/>
    </w:rPr>
  </w:style>
  <w:style w:type="paragraph" w:styleId="a6">
    <w:name w:val="footer"/>
    <w:basedOn w:val="a"/>
    <w:link w:val="Char0"/>
    <w:rsid w:val="005A1CE8"/>
    <w:pPr>
      <w:tabs>
        <w:tab w:val="center" w:pos="4153"/>
        <w:tab w:val="right" w:pos="8306"/>
      </w:tabs>
      <w:snapToGrid w:val="0"/>
      <w:jc w:val="left"/>
    </w:pPr>
    <w:rPr>
      <w:sz w:val="18"/>
      <w:szCs w:val="18"/>
    </w:rPr>
  </w:style>
  <w:style w:type="character" w:customStyle="1" w:styleId="Char0">
    <w:name w:val="页脚 Char"/>
    <w:basedOn w:val="a0"/>
    <w:link w:val="a6"/>
    <w:rsid w:val="005A1CE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G:\qulihua\&#22521;&#35757;\2011&#24180;&#21021;&#22521;&#35757;\&#23398;&#20301;&#35770;&#25991;&#22521;&#35757;\&#38142;&#25509;\&#29420;&#23478;&#21517;&#21333;.xls" TargetMode="External"/><Relationship Id="rId13" Type="http://schemas.openxmlformats.org/officeDocument/2006/relationships/hyperlink" Target="file:///C:\Users\qlh\AppData\Local\Microsoft\Windows\Temporary%20Internet%20Files\qulihua\&#22521;&#35757;\2011&#24180;&#21021;&#22521;&#35757;\&#23398;&#20301;&#35770;&#25991;&#22521;&#35757;\&#38142;&#25509;\&#29420;&#23478;&#21517;&#21333;.xl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G:\qulihua\&#22521;&#35757;\2011&#24180;&#21021;&#22521;&#35757;\&#23398;&#20301;&#35770;&#25991;&#22521;&#35757;\&#38142;&#25509;\&#29420;&#23478;&#21517;&#21333;.xls" TargetMode="External"/><Relationship Id="rId17" Type="http://schemas.openxmlformats.org/officeDocument/2006/relationships/hyperlink" Target="file:///C:\Users\qlh\AppData\Local\Microsoft\Windows\Temporary%20Internet%20Files\qulihua\&#22521;&#35757;\2011&#24180;&#21021;&#22521;&#35757;\&#23398;&#20301;&#35770;&#25991;&#22521;&#35757;\&#38142;&#25509;\&#29420;&#23478;&#21517;&#21333;.xls" TargetMode="External"/><Relationship Id="rId2" Type="http://schemas.openxmlformats.org/officeDocument/2006/relationships/styles" Target="styles.xml"/><Relationship Id="rId16" Type="http://schemas.openxmlformats.org/officeDocument/2006/relationships/hyperlink" Target="file:///C:\Users\qlh\AppData\Local\Microsoft\Windows\Temporary%20Internet%20Files\qulihua\&#22521;&#35757;\2011&#24180;&#21021;&#22521;&#35757;\&#23398;&#20301;&#35770;&#25991;&#22521;&#35757;\&#38142;&#25509;\&#29420;&#23478;&#21517;&#21333;.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qulihua\&#22521;&#35757;\2011&#24180;&#21021;&#22521;&#35757;\&#23398;&#20301;&#35770;&#25991;&#22521;&#35757;\&#38142;&#25509;\&#29420;&#23478;&#21517;&#21333;.xls" TargetMode="External"/><Relationship Id="rId5" Type="http://schemas.openxmlformats.org/officeDocument/2006/relationships/webSettings" Target="webSettings.xml"/><Relationship Id="rId15" Type="http://schemas.openxmlformats.org/officeDocument/2006/relationships/hyperlink" Target="file:///C:\Users\qlh\AppData\Local\Microsoft\Windows\Temporary%20Internet%20Files\qulihua\&#22521;&#35757;\2011&#24180;&#21021;&#22521;&#35757;\&#23398;&#20301;&#35770;&#25991;&#22521;&#35757;\&#38142;&#25509;\&#29420;&#23478;&#21517;&#21333;.xls" TargetMode="External"/><Relationship Id="rId10" Type="http://schemas.openxmlformats.org/officeDocument/2006/relationships/hyperlink" Target="file:///G:\qulihua\&#22521;&#35757;\2011&#24180;&#21021;&#22521;&#35757;\&#23398;&#20301;&#35770;&#25991;&#22521;&#35757;\&#38142;&#25509;\&#29420;&#23478;&#21517;&#21333;.x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G:\qulihua\&#22521;&#35757;\2011&#24180;&#21021;&#22521;&#35757;\&#23398;&#20301;&#35770;&#25991;&#22521;&#35757;\&#38142;&#25509;\&#29420;&#23478;&#21517;&#21333;.xls" TargetMode="External"/><Relationship Id="rId14" Type="http://schemas.openxmlformats.org/officeDocument/2006/relationships/hyperlink" Target="file:///C:\Users\qlh\AppData\Local\Microsoft\Windows\Temporary%20Internet%20Files\qulihua\&#22521;&#35757;\2011&#24180;&#21021;&#22521;&#35757;\&#23398;&#20301;&#35770;&#25991;&#22521;&#35757;\&#38142;&#25509;\&#29420;&#23478;&#21517;&#21333;.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1245</Words>
  <Characters>7098</Characters>
  <Application>Microsoft Office Word</Application>
  <DocSecurity>0</DocSecurity>
  <Lines>59</Lines>
  <Paragraphs>16</Paragraphs>
  <ScaleCrop>false</ScaleCrop>
  <Company>微软中国</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黄馥妃</cp:lastModifiedBy>
  <cp:revision>2</cp:revision>
  <dcterms:created xsi:type="dcterms:W3CDTF">2018-06-12T04:50:00Z</dcterms:created>
  <dcterms:modified xsi:type="dcterms:W3CDTF">2018-06-12T04:50:00Z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